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AF9B2" w14:textId="73B6BFC6" w:rsidR="002D3D2E" w:rsidRPr="00C115BD" w:rsidRDefault="00AC3C3F" w:rsidP="00C115BD">
      <w:pPr>
        <w:spacing w:line="360" w:lineRule="auto"/>
        <w:jc w:val="center"/>
        <w:rPr>
          <w:rFonts w:ascii="Times New Roman" w:hAnsi="Times New Roman" w:cs="Times New Roman"/>
          <w:b/>
          <w:bCs/>
          <w:color w:val="000000" w:themeColor="text1"/>
          <w:sz w:val="22"/>
          <w:szCs w:val="22"/>
        </w:rPr>
      </w:pPr>
      <w:r w:rsidRPr="00C115BD">
        <w:rPr>
          <w:rFonts w:ascii="Times New Roman" w:hAnsi="Times New Roman" w:cs="Times New Roman"/>
          <w:b/>
          <w:bCs/>
          <w:color w:val="000000" w:themeColor="text1"/>
          <w:sz w:val="22"/>
          <w:szCs w:val="22"/>
        </w:rPr>
        <w:t>ĐIỀU KHOẢN THAM CHIẾU</w:t>
      </w:r>
    </w:p>
    <w:p w14:paraId="142F2D65" w14:textId="06B25F72" w:rsidR="00AC3C3F" w:rsidRPr="00C115BD" w:rsidRDefault="00AC3C3F" w:rsidP="00C115BD">
      <w:pPr>
        <w:spacing w:line="360" w:lineRule="auto"/>
        <w:jc w:val="center"/>
        <w:rPr>
          <w:rFonts w:ascii="Times New Roman" w:hAnsi="Times New Roman" w:cs="Times New Roman"/>
          <w:b/>
          <w:bCs/>
          <w:color w:val="000000" w:themeColor="text1"/>
          <w:sz w:val="22"/>
          <w:szCs w:val="22"/>
        </w:rPr>
      </w:pPr>
      <w:r w:rsidRPr="00C115BD">
        <w:rPr>
          <w:rFonts w:ascii="Times New Roman" w:hAnsi="Times New Roman" w:cs="Times New Roman"/>
          <w:b/>
          <w:bCs/>
          <w:color w:val="000000" w:themeColor="text1"/>
          <w:sz w:val="22"/>
          <w:szCs w:val="22"/>
        </w:rPr>
        <w:t xml:space="preserve">Tư vấn xây dựng hướng dẫn hoạt động Học thông qua Chơi cho giáo viên đứng lớp và điều phối viên các gian trại Học thông qua Chơi </w:t>
      </w:r>
    </w:p>
    <w:p w14:paraId="23996F8F" w14:textId="77777777" w:rsidR="002D3D2E" w:rsidRPr="00C115BD" w:rsidRDefault="002D3D2E" w:rsidP="00C115BD">
      <w:pPr>
        <w:spacing w:line="360" w:lineRule="auto"/>
        <w:rPr>
          <w:rFonts w:ascii="Times New Roman" w:hAnsi="Times New Roman" w:cs="Times New Roman"/>
          <w:color w:val="000000" w:themeColor="text1"/>
          <w:sz w:val="22"/>
          <w:szCs w:val="22"/>
        </w:rPr>
      </w:pPr>
    </w:p>
    <w:p w14:paraId="02387256" w14:textId="06B04ABD" w:rsidR="00DF0F57" w:rsidRPr="00C115BD" w:rsidRDefault="00DF0F57" w:rsidP="5B1351F8">
      <w:pPr>
        <w:spacing w:line="360" w:lineRule="auto"/>
        <w:rPr>
          <w:rFonts w:ascii="Times New Roman" w:hAnsi="Times New Roman" w:cs="Times New Roman"/>
          <w:color w:val="000000" w:themeColor="text1"/>
          <w:sz w:val="22"/>
          <w:szCs w:val="22"/>
        </w:rPr>
      </w:pPr>
    </w:p>
    <w:p w14:paraId="1D518F7F" w14:textId="77777777" w:rsidR="00AC3C3F" w:rsidRPr="00C115BD" w:rsidRDefault="00AC3C3F" w:rsidP="00C115BD">
      <w:pPr>
        <w:pStyle w:val="oancuaDanhsach"/>
        <w:numPr>
          <w:ilvl w:val="0"/>
          <w:numId w:val="6"/>
        </w:numPr>
        <w:spacing w:before="240" w:line="360" w:lineRule="auto"/>
        <w:rPr>
          <w:rFonts w:ascii="Times New Roman" w:hAnsi="Times New Roman" w:cs="Times New Roman"/>
          <w:b/>
          <w:bCs/>
          <w:color w:val="000000" w:themeColor="text1"/>
        </w:rPr>
      </w:pPr>
      <w:r w:rsidRPr="00C115BD">
        <w:rPr>
          <w:rFonts w:ascii="Times New Roman" w:hAnsi="Times New Roman" w:cs="Times New Roman"/>
          <w:b/>
          <w:bCs/>
          <w:color w:val="000000" w:themeColor="text1"/>
        </w:rPr>
        <w:t xml:space="preserve">Giới thiệu chung </w:t>
      </w:r>
    </w:p>
    <w:p w14:paraId="5CFAACD0" w14:textId="272D7AC1" w:rsidR="00AC3C3F" w:rsidRPr="00C115BD" w:rsidRDefault="00AC3C3F" w:rsidP="00C115BD">
      <w:pPr>
        <w:spacing w:before="240" w:line="360" w:lineRule="auto"/>
        <w:jc w:val="both"/>
        <w:rPr>
          <w:rFonts w:ascii="Times New Roman" w:hAnsi="Times New Roman" w:cs="Times New Roman"/>
          <w:color w:val="000000" w:themeColor="text1"/>
          <w:sz w:val="22"/>
          <w:szCs w:val="22"/>
        </w:rPr>
      </w:pPr>
      <w:r w:rsidRPr="5B1351F8">
        <w:rPr>
          <w:rFonts w:ascii="Times New Roman" w:hAnsi="Times New Roman" w:cs="Times New Roman"/>
          <w:sz w:val="22"/>
          <w:szCs w:val="22"/>
        </w:rPr>
        <w:t>Việt Nam bắt đầu ứng phó với dịch COVID19 từ rất sớm và nhanh chóng, với các biện pháp quyết liệt của chính phủ Việt Nam đã thành công ngăn chặn đại dịch bùng nổ trong nước.  Từ tháng 2/2020 đến tháng 5/2020, tất cả các trường học đều đóng cửa. Trong suốt hơn 3 tháng đóng cửa trường học với các biện pháp phòng chống dịch COVID19 khác đã ảnh hưởng khôn</w:t>
      </w:r>
      <w:r w:rsidR="1379D4E1" w:rsidRPr="5B1351F8">
        <w:rPr>
          <w:rFonts w:ascii="Times New Roman" w:hAnsi="Times New Roman" w:cs="Times New Roman"/>
          <w:sz w:val="22"/>
          <w:szCs w:val="22"/>
        </w:rPr>
        <w:t>g nhỏ</w:t>
      </w:r>
      <w:r w:rsidRPr="5B1351F8">
        <w:rPr>
          <w:rFonts w:ascii="Times New Roman" w:hAnsi="Times New Roman" w:cs="Times New Roman"/>
          <w:sz w:val="22"/>
          <w:szCs w:val="22"/>
        </w:rPr>
        <w:t>̉ đến học tập và cuộc sống của trẻ em trên toàn quốc. Với trẻ em ở những vùng khó thì các khó khăn này còn nhiều hơn gấp bội. Ở vùng thành phố, các trường học có thể có đủ phương tiện để thực hiện các lớp học trực tuyến nhằm duy trì việc học tập cho học sinh. Nhưng ở các vùng vùng xa xôi hẻo lánh thì hầu như ngừng hoàn toàn các hoạt động học tập (kể cả hoạt động bồi dưỡng chuyên môn cho giáo viên) trong suốt thời gian giãn cách xã hội. Khủng hoảng do dịch COVID19 cho thấy, không phải giáo viên nào cũng biết cách giúp học sinh của mình vượt qua những khó khăn mà các em đối mặt trong đại dịch.  Nhiều cha mẹ học sinh cũng lúng túng không biết làm</w:t>
      </w:r>
      <w:r w:rsidR="2EE17DB9" w:rsidRPr="5B1351F8">
        <w:rPr>
          <w:rFonts w:ascii="Times New Roman" w:hAnsi="Times New Roman" w:cs="Times New Roman"/>
          <w:sz w:val="22"/>
          <w:szCs w:val="22"/>
        </w:rPr>
        <w:t xml:space="preserve"> </w:t>
      </w:r>
      <w:r w:rsidRPr="5B1351F8">
        <w:rPr>
          <w:rFonts w:ascii="Times New Roman" w:hAnsi="Times New Roman" w:cs="Times New Roman"/>
          <w:sz w:val="22"/>
          <w:szCs w:val="22"/>
        </w:rPr>
        <w:t>thế nào để giúp con mình duy trì học tập khi trường học đóng cửa.</w:t>
      </w:r>
      <w:r w:rsidRPr="5B1351F8">
        <w:rPr>
          <w:rFonts w:ascii="Times New Roman" w:hAnsi="Times New Roman" w:cs="Times New Roman"/>
          <w:color w:val="000000" w:themeColor="text1"/>
          <w:sz w:val="22"/>
          <w:szCs w:val="22"/>
        </w:rPr>
        <w:t xml:space="preserve">  Những rào cản trong dạy và học trên cần được giải quyết để các em có thể chuẩn bị tốt nhất cho việc quay lại trường học, đặc biệt là các em đang trong giai đoạn chuyển từ bậc mầm non lên bậc tiểu học. </w:t>
      </w:r>
    </w:p>
    <w:p w14:paraId="17C491D0" w14:textId="11692775" w:rsidR="00AC3C3F" w:rsidRPr="00C115BD" w:rsidRDefault="00AC3C3F" w:rsidP="00C115BD">
      <w:pPr>
        <w:spacing w:before="240" w:line="360" w:lineRule="auto"/>
        <w:jc w:val="both"/>
        <w:rPr>
          <w:rFonts w:ascii="Times New Roman" w:hAnsi="Times New Roman" w:cs="Times New Roman"/>
          <w:sz w:val="22"/>
          <w:szCs w:val="22"/>
        </w:rPr>
      </w:pPr>
      <w:r w:rsidRPr="5B1351F8">
        <w:rPr>
          <w:rFonts w:ascii="Times New Roman" w:hAnsi="Times New Roman" w:cs="Times New Roman"/>
          <w:sz w:val="22"/>
          <w:szCs w:val="22"/>
        </w:rPr>
        <w:t>Với sự hỗ trợ tài chính từ Quỹ LEGO, VVOB – tổ chức Giáo dục vì Phát triển, và các đối tác của mình, sẽ cùng sản xuất và phát s</w:t>
      </w:r>
      <w:r w:rsidR="5F925B29" w:rsidRPr="5B1351F8">
        <w:rPr>
          <w:rFonts w:ascii="Times New Roman" w:hAnsi="Times New Roman" w:cs="Times New Roman"/>
          <w:sz w:val="22"/>
          <w:szCs w:val="22"/>
        </w:rPr>
        <w:t>óng</w:t>
      </w:r>
      <w:r w:rsidRPr="5B1351F8">
        <w:rPr>
          <w:rFonts w:ascii="Times New Roman" w:hAnsi="Times New Roman" w:cs="Times New Roman"/>
          <w:sz w:val="22"/>
          <w:szCs w:val="22"/>
        </w:rPr>
        <w:t xml:space="preserve"> một chuỗi các chương trình truyền hình về phương pháp Học thông qua Chơi (HTQC) và tổ chức một chuỗi sự kiện cùng lúc diễn ra tại 8 tỉnh trên cả nước với các hoạt động được thiết kế đặc biệt, nhằm</w:t>
      </w:r>
      <w:r w:rsidR="3E42CE4E" w:rsidRPr="5B1351F8">
        <w:rPr>
          <w:rFonts w:ascii="Times New Roman" w:hAnsi="Times New Roman" w:cs="Times New Roman"/>
          <w:sz w:val="22"/>
          <w:szCs w:val="22"/>
        </w:rPr>
        <w:t xml:space="preserve"> hỗ trợ trẻ trên </w:t>
      </w:r>
      <w:r w:rsidRPr="5B1351F8">
        <w:rPr>
          <w:rFonts w:ascii="Times New Roman" w:hAnsi="Times New Roman" w:cs="Times New Roman"/>
          <w:sz w:val="22"/>
          <w:szCs w:val="22"/>
        </w:rPr>
        <w:t xml:space="preserve">5 lĩnh vực phát triển của trẻ nhỏ, phù hợp với chương trình giáo dục trẻ thơ của Việt Nam. Các hoạt động này sẽ hỗ trợ trẻ đang trong quá trình chuyển tiếp bậc học có thể bù lấp những thiếu hụt trong dạy và học do khủng hoảng dịch COVID gây ra. </w:t>
      </w:r>
    </w:p>
    <w:p w14:paraId="6B1AA1C4" w14:textId="0D5A8CE1" w:rsidR="00AC3C3F" w:rsidRPr="00C115BD" w:rsidRDefault="00AC3C3F" w:rsidP="00C115BD">
      <w:pPr>
        <w:spacing w:before="240" w:line="360" w:lineRule="auto"/>
        <w:jc w:val="both"/>
        <w:rPr>
          <w:rFonts w:ascii="Times New Roman" w:hAnsi="Times New Roman" w:cs="Times New Roman"/>
          <w:color w:val="000000" w:themeColor="text1"/>
          <w:sz w:val="22"/>
          <w:szCs w:val="22"/>
        </w:rPr>
      </w:pPr>
      <w:r w:rsidRPr="5B1351F8">
        <w:rPr>
          <w:rFonts w:ascii="Times New Roman" w:hAnsi="Times New Roman" w:cs="Times New Roman"/>
          <w:color w:val="000000" w:themeColor="text1"/>
          <w:sz w:val="22"/>
          <w:szCs w:val="22"/>
        </w:rPr>
        <w:t xml:space="preserve">Chuỗi các clips sẽ hướng tới đối tượng là giáo viên và phụ huynh, nhằm giúp họ áp dụng các hoạt động Học thông qua Chơi trong </w:t>
      </w:r>
      <w:r w:rsidR="138DF018" w:rsidRPr="5B1351F8">
        <w:rPr>
          <w:rFonts w:ascii="Times New Roman" w:hAnsi="Times New Roman" w:cs="Times New Roman"/>
          <w:color w:val="000000" w:themeColor="text1"/>
          <w:sz w:val="22"/>
          <w:szCs w:val="22"/>
        </w:rPr>
        <w:t xml:space="preserve">hoạt động </w:t>
      </w:r>
      <w:r w:rsidRPr="5B1351F8">
        <w:rPr>
          <w:rFonts w:ascii="Times New Roman" w:hAnsi="Times New Roman" w:cs="Times New Roman"/>
          <w:color w:val="000000" w:themeColor="text1"/>
          <w:sz w:val="22"/>
          <w:szCs w:val="22"/>
        </w:rPr>
        <w:t xml:space="preserve">hàng ngày để giúp trẻ phát triển toàn diện về thể chất, nhận thức, cảm xúc xã hội, ngôn ngữ-giao tiếp và kỹ năng sáng tạo. Những khía cạnh phát triển này đã được nhấn mạnh trong chương trình giáo dục trẻ thơ của Việt Nam là những tiền đề quan trọng cho sự phát triển lành mạnh của trẻ trong môi trường giáo dục tiểu học. Mỗi clips sẽ được kết lại bằng tóm tắt các điểm chính và thông điệp để khuyến khích các thầy cô và cha mẹ áp dụng phương pháp này, và cũng có thể đưa ra các gợi ý về các nguyên vật liệu cần thiết để có thể thực hiện </w:t>
      </w:r>
      <w:r w:rsidRPr="5B1351F8">
        <w:rPr>
          <w:rFonts w:ascii="Times New Roman" w:hAnsi="Times New Roman" w:cs="Times New Roman"/>
          <w:color w:val="000000" w:themeColor="text1"/>
          <w:sz w:val="22"/>
          <w:szCs w:val="22"/>
        </w:rPr>
        <w:lastRenderedPageBreak/>
        <w:t>các hoạt động tương tự. Các clips này sẽ được đưa lên thư viện trực tuyến dành cho giáo viên truy cập khi cần tìm hiểu và áp dụng về HTQC.</w:t>
      </w:r>
    </w:p>
    <w:p w14:paraId="04D04645" w14:textId="70E7B4E1" w:rsidR="00AC3C3F" w:rsidRPr="00C115BD" w:rsidRDefault="00AC3C3F" w:rsidP="00C115BD">
      <w:pPr>
        <w:spacing w:before="240" w:line="360" w:lineRule="auto"/>
        <w:jc w:val="both"/>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t xml:space="preserve">VVOB sẽ phối hợp với Trung ương Hội Liên hiệp Phụ nữ Việt Nam để tổ chức Ngày Hội Chơi – một sự kiện để giáo viên chủ động kết nối với học sinh của mình trong các hoạt động Học thông qua Chơi, và cũng là cơ hội để cha mẹ kết nối với con thông qua các hoạt động vừa thú vị, vừa có ích cho sự phát triển toàn diện của trẻ ở cả 5 lĩnh vực. Chuỗi sự kiện sẽ diễn ra tại 8 tỉnh địa bàn của dự án iPLay, gồm: Đà Nẵng, Quảng Trị, Hà Nội, Thái Nguyên, Thành phố Hồ Chí Minh, Quảng Ngãi, Hà Giang, Lai Châu. </w:t>
      </w:r>
    </w:p>
    <w:p w14:paraId="1184157B" w14:textId="6E7DF332" w:rsidR="00C72336" w:rsidRPr="00C115BD" w:rsidRDefault="00AC3C3F" w:rsidP="00C115BD">
      <w:pPr>
        <w:spacing w:before="240" w:line="360" w:lineRule="auto"/>
        <w:jc w:val="both"/>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t>Để thực hiện các hỗ trợ kỹ thuật cho các đầu ra công việc đã nêu, VVOB Việt Nam đang tìm kiếm các ứng viên/ nhóm ứng viên có trình độ và kinh nghiệm phù hợp. Chi tiết về các yêu cầu cho tư vấn được mô tả kỹ hơn dưới đây:</w:t>
      </w:r>
    </w:p>
    <w:p w14:paraId="7A00E0AF" w14:textId="6F10C7F0" w:rsidR="00AC3C3F" w:rsidRPr="00C115BD" w:rsidRDefault="00AC3C3F" w:rsidP="00C115BD">
      <w:pPr>
        <w:pStyle w:val="oancuaDanhsach"/>
        <w:numPr>
          <w:ilvl w:val="0"/>
          <w:numId w:val="6"/>
        </w:numPr>
        <w:spacing w:before="240" w:line="360" w:lineRule="auto"/>
        <w:rPr>
          <w:rFonts w:ascii="Times New Roman" w:eastAsia="Times New Roman" w:hAnsi="Times New Roman" w:cs="Times New Roman"/>
          <w:b/>
          <w:bCs/>
          <w:color w:val="000000" w:themeColor="text1"/>
        </w:rPr>
      </w:pPr>
      <w:r w:rsidRPr="00C115BD">
        <w:rPr>
          <w:rFonts w:ascii="Times New Roman" w:eastAsia="Times New Roman" w:hAnsi="Times New Roman" w:cs="Times New Roman"/>
          <w:b/>
          <w:bCs/>
          <w:color w:val="000000" w:themeColor="text1"/>
        </w:rPr>
        <w:t>Mục tiêu công việc</w:t>
      </w:r>
    </w:p>
    <w:p w14:paraId="502F9E04" w14:textId="5A667AA6" w:rsidR="0027065B" w:rsidRPr="00C115BD" w:rsidRDefault="00AC3C3F" w:rsidP="00C115BD">
      <w:pPr>
        <w:spacing w:before="240" w:line="360" w:lineRule="auto"/>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t>Tư vấn kỹ thuật để đảm bảo chất lượng và mục tiêu khuyến khích áp dụng phương pháp Học thông qua Chơi của các clips truyền hình và hoạt động tại các gian trại Học thông qua Chơi tại Ngày hội Chơi.</w:t>
      </w:r>
    </w:p>
    <w:p w14:paraId="3AFF5E20" w14:textId="51378029" w:rsidR="00BB7E4D" w:rsidRPr="00C115BD" w:rsidRDefault="00AC3C3F" w:rsidP="00C115BD">
      <w:pPr>
        <w:pStyle w:val="oancuaDanhsach"/>
        <w:numPr>
          <w:ilvl w:val="0"/>
          <w:numId w:val="6"/>
        </w:numPr>
        <w:spacing w:before="240" w:line="360" w:lineRule="auto"/>
        <w:rPr>
          <w:rFonts w:ascii="Times New Roman" w:eastAsia="Times New Roman" w:hAnsi="Times New Roman" w:cs="Times New Roman"/>
          <w:color w:val="000000" w:themeColor="text1"/>
        </w:rPr>
      </w:pPr>
      <w:r w:rsidRPr="00C115BD">
        <w:rPr>
          <w:rFonts w:ascii="Times New Roman" w:eastAsia="Times New Roman" w:hAnsi="Times New Roman" w:cs="Times New Roman"/>
          <w:b/>
          <w:bCs/>
          <w:color w:val="000000" w:themeColor="text1"/>
        </w:rPr>
        <w:t>Kết quả công việc dự kiến</w:t>
      </w:r>
    </w:p>
    <w:p w14:paraId="7A9BF05C" w14:textId="2242573E" w:rsidR="00AC3C3F" w:rsidRPr="00C115BD" w:rsidRDefault="00AC3C3F" w:rsidP="00C115BD">
      <w:pPr>
        <w:spacing w:before="240" w:line="360" w:lineRule="auto"/>
        <w:rPr>
          <w:rFonts w:ascii="Times New Roman" w:eastAsia="Times New Roman" w:hAnsi="Times New Roman" w:cs="Times New Roman"/>
          <w:color w:val="000000" w:themeColor="text1"/>
          <w:sz w:val="22"/>
          <w:szCs w:val="22"/>
        </w:rPr>
      </w:pPr>
      <w:r w:rsidRPr="00C115BD">
        <w:rPr>
          <w:rFonts w:ascii="Times New Roman" w:eastAsia="Times New Roman" w:hAnsi="Times New Roman" w:cs="Times New Roman"/>
          <w:color w:val="000000" w:themeColor="text1"/>
          <w:sz w:val="22"/>
          <w:szCs w:val="22"/>
        </w:rPr>
        <w:t xml:space="preserve">Tư vấn/ Nhóm tư vấn chịu trách nhiệm hoàn thành các hoạt động với các kết quả công việc dự kiến như sau: </w:t>
      </w:r>
    </w:p>
    <w:p w14:paraId="01C47B14" w14:textId="77777777" w:rsidR="00AC3C3F" w:rsidRPr="00C115BD" w:rsidRDefault="00AC3C3F" w:rsidP="00C115BD">
      <w:pPr>
        <w:spacing w:line="360" w:lineRule="auto"/>
        <w:ind w:left="360"/>
        <w:rPr>
          <w:rFonts w:ascii="Times New Roman" w:eastAsia="Times New Roman" w:hAnsi="Times New Roman" w:cs="Times New Roman"/>
          <w:color w:val="000000" w:themeColor="text1"/>
          <w:sz w:val="22"/>
          <w:szCs w:val="22"/>
        </w:rPr>
      </w:pPr>
    </w:p>
    <w:p w14:paraId="7D543F79" w14:textId="7180576D" w:rsidR="00BB7E4D" w:rsidRPr="00C115BD" w:rsidRDefault="00AC3C3F" w:rsidP="00C115BD">
      <w:pPr>
        <w:pStyle w:val="paragraph"/>
        <w:numPr>
          <w:ilvl w:val="0"/>
          <w:numId w:val="7"/>
        </w:numPr>
        <w:spacing w:before="0" w:beforeAutospacing="0" w:after="0" w:afterAutospacing="0" w:line="360" w:lineRule="auto"/>
        <w:textAlignment w:val="baseline"/>
        <w:rPr>
          <w:rStyle w:val="normaltextrun"/>
          <w:color w:val="000000" w:themeColor="text1"/>
          <w:sz w:val="22"/>
          <w:szCs w:val="22"/>
        </w:rPr>
      </w:pPr>
      <w:r w:rsidRPr="00C115BD">
        <w:rPr>
          <w:rStyle w:val="normaltextrun"/>
          <w:color w:val="000000" w:themeColor="text1"/>
          <w:sz w:val="22"/>
          <w:szCs w:val="22"/>
        </w:rPr>
        <w:t>Danh sách và mô tả các hoạt động HTQC chia theo 5 lĩnh vực phát triển của trẻ để giáo viên có thể áp dụng vào không gian lớp học</w:t>
      </w:r>
    </w:p>
    <w:p w14:paraId="1F44F3BF" w14:textId="6D76A414" w:rsidR="00F54CE8" w:rsidRPr="00C115BD" w:rsidRDefault="009C630F" w:rsidP="00C115BD">
      <w:pPr>
        <w:pStyle w:val="paragraph"/>
        <w:numPr>
          <w:ilvl w:val="0"/>
          <w:numId w:val="7"/>
        </w:numPr>
        <w:spacing w:before="0" w:beforeAutospacing="0" w:after="0" w:afterAutospacing="0" w:line="360" w:lineRule="auto"/>
        <w:textAlignment w:val="baseline"/>
        <w:rPr>
          <w:color w:val="000000" w:themeColor="text1"/>
          <w:sz w:val="22"/>
          <w:szCs w:val="22"/>
        </w:rPr>
      </w:pPr>
      <w:r w:rsidRPr="00C115BD">
        <w:rPr>
          <w:color w:val="000000" w:themeColor="text1"/>
          <w:sz w:val="22"/>
          <w:szCs w:val="22"/>
        </w:rPr>
        <w:t>Danh sách và mô tả chi tiết các hoạt động HTQC chia theo 5 lĩnh vực phát triển của trẻ để áp dụng vào các gian trại HTQC tại sự kiện Ngày Hội Chơi</w:t>
      </w:r>
    </w:p>
    <w:p w14:paraId="5407E192" w14:textId="2688B44E" w:rsidR="00C72336" w:rsidRPr="00C115BD" w:rsidRDefault="009C630F" w:rsidP="00C115BD">
      <w:pPr>
        <w:pStyle w:val="oancuaDanhsach"/>
        <w:numPr>
          <w:ilvl w:val="0"/>
          <w:numId w:val="6"/>
        </w:numPr>
        <w:spacing w:before="240" w:line="360" w:lineRule="auto"/>
        <w:rPr>
          <w:rFonts w:ascii="Times New Roman" w:eastAsia="Times New Roman" w:hAnsi="Times New Roman" w:cs="Times New Roman"/>
          <w:b/>
          <w:bCs/>
          <w:color w:val="000000" w:themeColor="text1"/>
        </w:rPr>
      </w:pPr>
      <w:r w:rsidRPr="00C115BD">
        <w:rPr>
          <w:rFonts w:ascii="Times New Roman" w:eastAsia="Times New Roman" w:hAnsi="Times New Roman" w:cs="Times New Roman"/>
          <w:b/>
          <w:bCs/>
          <w:color w:val="000000" w:themeColor="text1"/>
        </w:rPr>
        <w:t>Phạm vi công việc và thời gian</w:t>
      </w:r>
      <w:r w:rsidR="0027065B" w:rsidRPr="00C115BD">
        <w:rPr>
          <w:rFonts w:ascii="Times New Roman" w:eastAsia="Times New Roman" w:hAnsi="Times New Roman" w:cs="Times New Roman"/>
          <w:b/>
          <w:bCs/>
          <w:color w:val="000000" w:themeColor="text1"/>
        </w:rPr>
        <w:t>:</w:t>
      </w:r>
      <w:r w:rsidR="00937018" w:rsidRPr="00C115BD">
        <w:rPr>
          <w:rFonts w:ascii="Times New Roman" w:eastAsia="Times New Roman" w:hAnsi="Times New Roman" w:cs="Times New Roman"/>
          <w:b/>
          <w:bCs/>
          <w:color w:val="000000" w:themeColor="text1"/>
        </w:rPr>
        <w:t xml:space="preserve"> </w:t>
      </w:r>
      <w:r w:rsidRPr="00C115BD">
        <w:rPr>
          <w:rFonts w:ascii="Times New Roman" w:eastAsia="Times New Roman" w:hAnsi="Times New Roman" w:cs="Times New Roman"/>
          <w:color w:val="000000" w:themeColor="text1"/>
        </w:rPr>
        <w:t>Từ ngày 10/8/2020 đến 15/12/2020</w:t>
      </w:r>
      <w:r w:rsidR="000A269B" w:rsidRPr="00C115BD">
        <w:rPr>
          <w:rFonts w:ascii="Times New Roman" w:eastAsia="Times New Roman" w:hAnsi="Times New Roman" w:cs="Times New Roman"/>
          <w:color w:val="000000" w:themeColor="text1"/>
        </w:rPr>
        <w:t xml:space="preserve"> </w:t>
      </w:r>
    </w:p>
    <w:p w14:paraId="6579E927" w14:textId="77777777" w:rsidR="00C115BD" w:rsidRPr="00C115BD" w:rsidRDefault="00C115BD" w:rsidP="00C115BD">
      <w:pPr>
        <w:spacing w:before="240" w:line="360" w:lineRule="auto"/>
        <w:ind w:left="360"/>
        <w:rPr>
          <w:rFonts w:ascii="Times New Roman" w:eastAsia="Times New Roman" w:hAnsi="Times New Roman" w:cs="Times New Roman"/>
          <w:b/>
          <w:bCs/>
          <w:color w:val="000000" w:themeColor="text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
        <w:gridCol w:w="2791"/>
        <w:gridCol w:w="4394"/>
        <w:gridCol w:w="2974"/>
      </w:tblGrid>
      <w:tr w:rsidR="00BB7E4D" w:rsidRPr="00C115BD" w14:paraId="10A2808A" w14:textId="7CC58851" w:rsidTr="689EFE19">
        <w:trPr>
          <w:tblHeader/>
        </w:trPr>
        <w:tc>
          <w:tcPr>
            <w:tcW w:w="321" w:type="dxa"/>
            <w:tcMar>
              <w:top w:w="0" w:type="dxa"/>
              <w:left w:w="108" w:type="dxa"/>
              <w:bottom w:w="0" w:type="dxa"/>
              <w:right w:w="108" w:type="dxa"/>
            </w:tcMar>
            <w:hideMark/>
          </w:tcPr>
          <w:p w14:paraId="4D657BB3" w14:textId="77777777" w:rsidR="00BB7E4D" w:rsidRPr="00C115BD" w:rsidRDefault="00BB7E4D" w:rsidP="00C115BD">
            <w:pPr>
              <w:spacing w:line="360" w:lineRule="auto"/>
              <w:jc w:val="center"/>
              <w:rPr>
                <w:rFonts w:ascii="Times New Roman" w:hAnsi="Times New Roman" w:cs="Times New Roman"/>
                <w:b/>
                <w:bCs/>
                <w:color w:val="000000" w:themeColor="text1"/>
                <w:sz w:val="22"/>
                <w:szCs w:val="22"/>
                <w:lang w:val="en-GB"/>
              </w:rPr>
            </w:pPr>
            <w:r w:rsidRPr="00C115BD">
              <w:rPr>
                <w:rFonts w:ascii="Times New Roman" w:hAnsi="Times New Roman" w:cs="Times New Roman"/>
                <w:b/>
                <w:bCs/>
                <w:color w:val="000000" w:themeColor="text1"/>
                <w:sz w:val="22"/>
                <w:szCs w:val="22"/>
              </w:rPr>
              <w:t>#</w:t>
            </w:r>
          </w:p>
        </w:tc>
        <w:tc>
          <w:tcPr>
            <w:tcW w:w="2793" w:type="dxa"/>
            <w:tcMar>
              <w:top w:w="0" w:type="dxa"/>
              <w:left w:w="108" w:type="dxa"/>
              <w:bottom w:w="0" w:type="dxa"/>
              <w:right w:w="108" w:type="dxa"/>
            </w:tcMar>
            <w:hideMark/>
          </w:tcPr>
          <w:p w14:paraId="49475DD0" w14:textId="31684CF0" w:rsidR="00BB7E4D" w:rsidRPr="00C115BD" w:rsidRDefault="009C630F" w:rsidP="00C115BD">
            <w:pPr>
              <w:spacing w:line="360" w:lineRule="auto"/>
              <w:jc w:val="center"/>
              <w:rPr>
                <w:rFonts w:ascii="Times New Roman" w:hAnsi="Times New Roman" w:cs="Times New Roman"/>
                <w:b/>
                <w:bCs/>
                <w:color w:val="000000" w:themeColor="text1"/>
                <w:sz w:val="22"/>
                <w:szCs w:val="22"/>
              </w:rPr>
            </w:pPr>
            <w:r w:rsidRPr="00C115BD">
              <w:rPr>
                <w:rFonts w:ascii="Times New Roman" w:hAnsi="Times New Roman" w:cs="Times New Roman"/>
                <w:b/>
                <w:bCs/>
                <w:color w:val="000000" w:themeColor="text1"/>
                <w:sz w:val="22"/>
                <w:szCs w:val="22"/>
              </w:rPr>
              <w:t xml:space="preserve">Hoạt động </w:t>
            </w:r>
          </w:p>
        </w:tc>
        <w:tc>
          <w:tcPr>
            <w:tcW w:w="4396" w:type="dxa"/>
            <w:tcMar>
              <w:top w:w="0" w:type="dxa"/>
              <w:left w:w="108" w:type="dxa"/>
              <w:bottom w:w="0" w:type="dxa"/>
              <w:right w:w="108" w:type="dxa"/>
            </w:tcMar>
            <w:hideMark/>
          </w:tcPr>
          <w:p w14:paraId="21775557" w14:textId="52491D6D" w:rsidR="00BB7E4D" w:rsidRPr="00C115BD" w:rsidRDefault="009C630F" w:rsidP="00C115BD">
            <w:pPr>
              <w:spacing w:line="360" w:lineRule="auto"/>
              <w:jc w:val="center"/>
              <w:rPr>
                <w:rFonts w:ascii="Times New Roman" w:hAnsi="Times New Roman" w:cs="Times New Roman"/>
                <w:b/>
                <w:bCs/>
                <w:color w:val="000000" w:themeColor="text1"/>
                <w:sz w:val="22"/>
                <w:szCs w:val="22"/>
              </w:rPr>
            </w:pPr>
            <w:r w:rsidRPr="00C115BD">
              <w:rPr>
                <w:rFonts w:ascii="Times New Roman" w:hAnsi="Times New Roman" w:cs="Times New Roman"/>
                <w:b/>
                <w:bCs/>
                <w:color w:val="000000" w:themeColor="text1"/>
                <w:sz w:val="22"/>
                <w:szCs w:val="22"/>
              </w:rPr>
              <w:t xml:space="preserve">Mô tả hoạt động </w:t>
            </w:r>
          </w:p>
        </w:tc>
        <w:tc>
          <w:tcPr>
            <w:tcW w:w="2975" w:type="dxa"/>
            <w:tcMar>
              <w:top w:w="0" w:type="dxa"/>
              <w:left w:w="108" w:type="dxa"/>
              <w:bottom w:w="0" w:type="dxa"/>
              <w:right w:w="108" w:type="dxa"/>
            </w:tcMar>
            <w:hideMark/>
          </w:tcPr>
          <w:p w14:paraId="7A119C34" w14:textId="2452DF0A" w:rsidR="00BB7E4D" w:rsidRPr="00C115BD" w:rsidRDefault="009C630F" w:rsidP="00C115BD">
            <w:pPr>
              <w:spacing w:line="360" w:lineRule="auto"/>
              <w:jc w:val="center"/>
              <w:rPr>
                <w:rFonts w:ascii="Times New Roman" w:hAnsi="Times New Roman" w:cs="Times New Roman"/>
                <w:b/>
                <w:bCs/>
                <w:color w:val="000000" w:themeColor="text1"/>
                <w:sz w:val="22"/>
                <w:szCs w:val="22"/>
              </w:rPr>
            </w:pPr>
            <w:r w:rsidRPr="00C115BD">
              <w:rPr>
                <w:rFonts w:ascii="Times New Roman" w:hAnsi="Times New Roman" w:cs="Times New Roman"/>
                <w:b/>
                <w:bCs/>
                <w:color w:val="000000" w:themeColor="text1"/>
                <w:sz w:val="22"/>
                <w:szCs w:val="22"/>
              </w:rPr>
              <w:t>Hạn chót dự kiến</w:t>
            </w:r>
          </w:p>
        </w:tc>
      </w:tr>
      <w:tr w:rsidR="00BB7E4D" w:rsidRPr="00C115BD" w14:paraId="6A4A2C97" w14:textId="77777777" w:rsidTr="689EFE19">
        <w:trPr>
          <w:trHeight w:val="1475"/>
        </w:trPr>
        <w:tc>
          <w:tcPr>
            <w:tcW w:w="321" w:type="dxa"/>
            <w:tcMar>
              <w:top w:w="0" w:type="dxa"/>
              <w:left w:w="108" w:type="dxa"/>
              <w:bottom w:w="0" w:type="dxa"/>
              <w:right w:w="108" w:type="dxa"/>
            </w:tcMar>
          </w:tcPr>
          <w:p w14:paraId="3CDEB25E" w14:textId="7C5EDF25" w:rsidR="00BB7E4D" w:rsidRPr="00C115BD" w:rsidRDefault="00AA3AF5" w:rsidP="00C115BD">
            <w:pPr>
              <w:spacing w:line="360" w:lineRule="auto"/>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t>1</w:t>
            </w:r>
          </w:p>
        </w:tc>
        <w:tc>
          <w:tcPr>
            <w:tcW w:w="2793" w:type="dxa"/>
            <w:tcMar>
              <w:top w:w="0" w:type="dxa"/>
              <w:left w:w="108" w:type="dxa"/>
              <w:bottom w:w="0" w:type="dxa"/>
              <w:right w:w="108" w:type="dxa"/>
            </w:tcMar>
          </w:tcPr>
          <w:p w14:paraId="466D8396" w14:textId="20CA9E5D" w:rsidR="00BB7E4D" w:rsidRPr="00C115BD" w:rsidRDefault="009C630F" w:rsidP="00C115BD">
            <w:pPr>
              <w:spacing w:line="360" w:lineRule="auto"/>
              <w:rPr>
                <w:rFonts w:ascii="Times New Roman" w:eastAsia="Times New Roman" w:hAnsi="Times New Roman" w:cs="Times New Roman"/>
                <w:color w:val="000000" w:themeColor="text1"/>
                <w:sz w:val="22"/>
                <w:szCs w:val="22"/>
              </w:rPr>
            </w:pPr>
            <w:r w:rsidRPr="5B1351F8">
              <w:rPr>
                <w:rFonts w:ascii="Times New Roman" w:eastAsia="Times New Roman" w:hAnsi="Times New Roman" w:cs="Times New Roman"/>
                <w:color w:val="000000" w:themeColor="text1"/>
                <w:sz w:val="22"/>
                <w:szCs w:val="22"/>
              </w:rPr>
              <w:t xml:space="preserve">Xây dựng mô tả chi tiết các hoạt động </w:t>
            </w:r>
            <w:r w:rsidR="6353BDCF" w:rsidRPr="5B1351F8">
              <w:rPr>
                <w:rFonts w:ascii="Times New Roman" w:eastAsia="Times New Roman" w:hAnsi="Times New Roman" w:cs="Times New Roman"/>
                <w:color w:val="000000" w:themeColor="text1"/>
                <w:sz w:val="22"/>
                <w:szCs w:val="22"/>
              </w:rPr>
              <w:t>áp</w:t>
            </w:r>
            <w:r w:rsidRPr="5B1351F8">
              <w:rPr>
                <w:rFonts w:ascii="Times New Roman" w:eastAsia="Times New Roman" w:hAnsi="Times New Roman" w:cs="Times New Roman"/>
                <w:color w:val="000000" w:themeColor="text1"/>
                <w:sz w:val="22"/>
                <w:szCs w:val="22"/>
              </w:rPr>
              <w:t xml:space="preserve"> dụng HTQC cho 5 lĩnh vực phát tr</w:t>
            </w:r>
            <w:r w:rsidR="226483EE" w:rsidRPr="5B1351F8">
              <w:rPr>
                <w:rFonts w:ascii="Times New Roman" w:eastAsia="Times New Roman" w:hAnsi="Times New Roman" w:cs="Times New Roman"/>
                <w:color w:val="000000" w:themeColor="text1"/>
                <w:sz w:val="22"/>
                <w:szCs w:val="22"/>
              </w:rPr>
              <w:t>iển</w:t>
            </w:r>
            <w:r w:rsidRPr="5B1351F8">
              <w:rPr>
                <w:rFonts w:ascii="Times New Roman" w:eastAsia="Times New Roman" w:hAnsi="Times New Roman" w:cs="Times New Roman"/>
                <w:color w:val="000000" w:themeColor="text1"/>
                <w:sz w:val="22"/>
                <w:szCs w:val="22"/>
              </w:rPr>
              <w:t xml:space="preserve"> của trẻ, bao gồm cả kế hoạch đào tạo/ hướng dẫn cho giáo viên </w:t>
            </w:r>
            <w:r w:rsidR="3B1674E1" w:rsidRPr="5B1351F8">
              <w:rPr>
                <w:rFonts w:ascii="Times New Roman" w:eastAsia="Times New Roman" w:hAnsi="Times New Roman" w:cs="Times New Roman"/>
                <w:color w:val="000000" w:themeColor="text1"/>
                <w:sz w:val="22"/>
                <w:szCs w:val="22"/>
              </w:rPr>
              <w:lastRenderedPageBreak/>
              <w:t>áp</w:t>
            </w:r>
            <w:r w:rsidRPr="5B1351F8">
              <w:rPr>
                <w:rFonts w:ascii="Times New Roman" w:eastAsia="Times New Roman" w:hAnsi="Times New Roman" w:cs="Times New Roman"/>
                <w:color w:val="000000" w:themeColor="text1"/>
                <w:sz w:val="22"/>
                <w:szCs w:val="22"/>
              </w:rPr>
              <w:t xml:space="preserve"> dụng các hoạt động này (xem thêm gợi ý các hoạt động ở phụ lục 1)</w:t>
            </w:r>
          </w:p>
        </w:tc>
        <w:tc>
          <w:tcPr>
            <w:tcW w:w="4396" w:type="dxa"/>
            <w:tcMar>
              <w:top w:w="0" w:type="dxa"/>
              <w:left w:w="108" w:type="dxa"/>
              <w:bottom w:w="0" w:type="dxa"/>
              <w:right w:w="108" w:type="dxa"/>
            </w:tcMar>
          </w:tcPr>
          <w:p w14:paraId="725DE5A2" w14:textId="6474EA61" w:rsidR="00BB7E4D" w:rsidRPr="00C115BD" w:rsidRDefault="009C630F" w:rsidP="00C115BD">
            <w:pPr>
              <w:pStyle w:val="oancuaDanhsach"/>
              <w:numPr>
                <w:ilvl w:val="0"/>
                <w:numId w:val="3"/>
              </w:numPr>
              <w:spacing w:line="360" w:lineRule="auto"/>
              <w:rPr>
                <w:rFonts w:ascii="Times New Roman" w:eastAsia="Times New Roman" w:hAnsi="Times New Roman" w:cs="Times New Roman"/>
                <w:color w:val="000000" w:themeColor="text1"/>
              </w:rPr>
            </w:pPr>
            <w:r w:rsidRPr="689EFE19">
              <w:rPr>
                <w:rFonts w:ascii="Times New Roman" w:eastAsia="Times New Roman" w:hAnsi="Times New Roman" w:cs="Times New Roman"/>
                <w:color w:val="000000" w:themeColor="text1"/>
              </w:rPr>
              <w:lastRenderedPageBreak/>
              <w:t>Hướng dẫn cụ thể chi tiết cho ít nhất 3-4 hoạt đ</w:t>
            </w:r>
            <w:r w:rsidR="3F310E2C" w:rsidRPr="689EFE19">
              <w:rPr>
                <w:rFonts w:ascii="Times New Roman" w:eastAsia="Times New Roman" w:hAnsi="Times New Roman" w:cs="Times New Roman"/>
                <w:color w:val="000000" w:themeColor="text1"/>
              </w:rPr>
              <w:t>ộng</w:t>
            </w:r>
            <w:r w:rsidRPr="689EFE19">
              <w:rPr>
                <w:rFonts w:ascii="Times New Roman" w:eastAsia="Times New Roman" w:hAnsi="Times New Roman" w:cs="Times New Roman"/>
                <w:color w:val="000000" w:themeColor="text1"/>
              </w:rPr>
              <w:t xml:space="preserve">/ lĩnh vực phát triển để giáo viên có thể thực hiện trong phần clip minh họa. Hướng dẫn cần bao gồm: mục tiêu học tập </w:t>
            </w:r>
            <w:r w:rsidRPr="689EFE19">
              <w:rPr>
                <w:rFonts w:ascii="Times New Roman" w:eastAsia="Times New Roman" w:hAnsi="Times New Roman" w:cs="Times New Roman"/>
                <w:color w:val="000000" w:themeColor="text1"/>
              </w:rPr>
              <w:lastRenderedPageBreak/>
              <w:t>của hoạt động đó và hướng dẫn về các bước chuẩn bị và cách thực hiện</w:t>
            </w:r>
          </w:p>
        </w:tc>
        <w:tc>
          <w:tcPr>
            <w:tcW w:w="2975" w:type="dxa"/>
            <w:tcMar>
              <w:top w:w="0" w:type="dxa"/>
              <w:left w:w="108" w:type="dxa"/>
              <w:bottom w:w="0" w:type="dxa"/>
              <w:right w:w="108" w:type="dxa"/>
            </w:tcMar>
          </w:tcPr>
          <w:p w14:paraId="51837546" w14:textId="031DC78B" w:rsidR="009C630F" w:rsidRPr="00C115BD" w:rsidRDefault="009C630F" w:rsidP="00C115BD">
            <w:pPr>
              <w:spacing w:line="360" w:lineRule="auto"/>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lastRenderedPageBreak/>
              <w:t xml:space="preserve">Ít nhất 5 ngày trước ngày quay phim như dưới đây: </w:t>
            </w:r>
          </w:p>
          <w:p w14:paraId="4A79623B" w14:textId="5F1BCA39" w:rsidR="00342EC8" w:rsidRPr="00C115BD" w:rsidRDefault="00711A0D" w:rsidP="00C115BD">
            <w:pPr>
              <w:pStyle w:val="oancuaDanhsach"/>
              <w:spacing w:line="360" w:lineRule="auto"/>
              <w:ind w:left="360"/>
              <w:rPr>
                <w:rFonts w:ascii="Times New Roman" w:eastAsia="Times New Roman" w:hAnsi="Times New Roman" w:cs="Times New Roman"/>
                <w:color w:val="000000" w:themeColor="text1"/>
              </w:rPr>
            </w:pPr>
            <w:r w:rsidRPr="00C115BD">
              <w:rPr>
                <w:rFonts w:ascii="Times New Roman" w:eastAsia="Times New Roman" w:hAnsi="Times New Roman" w:cs="Times New Roman"/>
                <w:color w:val="000000" w:themeColor="text1"/>
              </w:rPr>
              <w:t>17-18</w:t>
            </w:r>
            <w:r w:rsidR="009C630F" w:rsidRPr="00C115BD">
              <w:rPr>
                <w:rFonts w:ascii="Times New Roman" w:eastAsia="Times New Roman" w:hAnsi="Times New Roman" w:cs="Times New Roman"/>
                <w:color w:val="000000" w:themeColor="text1"/>
              </w:rPr>
              <w:t>/8/2020</w:t>
            </w:r>
            <w:r w:rsidR="00342EC8" w:rsidRPr="00C115BD">
              <w:rPr>
                <w:rFonts w:ascii="Times New Roman" w:eastAsia="Times New Roman" w:hAnsi="Times New Roman" w:cs="Times New Roman"/>
                <w:color w:val="000000" w:themeColor="text1"/>
              </w:rPr>
              <w:t xml:space="preserve">: </w:t>
            </w:r>
            <w:r w:rsidR="009C630F" w:rsidRPr="00C115BD">
              <w:rPr>
                <w:rFonts w:ascii="Times New Roman" w:eastAsia="Times New Roman" w:hAnsi="Times New Roman" w:cs="Times New Roman"/>
                <w:color w:val="000000" w:themeColor="text1"/>
              </w:rPr>
              <w:t>Tại Hà Nội – số lượng 4 clips</w:t>
            </w:r>
          </w:p>
          <w:p w14:paraId="2DBA46A1" w14:textId="41C59CEE" w:rsidR="00342EC8" w:rsidRPr="00C115BD" w:rsidRDefault="009C630F" w:rsidP="00C115BD">
            <w:pPr>
              <w:pStyle w:val="oancuaDanhsach"/>
              <w:numPr>
                <w:ilvl w:val="0"/>
                <w:numId w:val="3"/>
              </w:numPr>
              <w:spacing w:line="360" w:lineRule="auto"/>
              <w:rPr>
                <w:rFonts w:ascii="Times New Roman" w:eastAsia="Times New Roman" w:hAnsi="Times New Roman" w:cs="Times New Roman"/>
                <w:color w:val="000000" w:themeColor="text1"/>
              </w:rPr>
            </w:pPr>
            <w:r w:rsidRPr="00C115BD">
              <w:rPr>
                <w:rFonts w:ascii="Times New Roman" w:eastAsia="Times New Roman" w:hAnsi="Times New Roman" w:cs="Times New Roman"/>
                <w:color w:val="000000" w:themeColor="text1"/>
              </w:rPr>
              <w:lastRenderedPageBreak/>
              <w:t xml:space="preserve">24-25/8/2020: Tại </w:t>
            </w:r>
            <w:r w:rsidR="00342EC8" w:rsidRPr="00C115BD">
              <w:rPr>
                <w:rFonts w:ascii="Times New Roman" w:eastAsia="Times New Roman" w:hAnsi="Times New Roman" w:cs="Times New Roman"/>
                <w:color w:val="000000" w:themeColor="text1"/>
              </w:rPr>
              <w:t>Th</w:t>
            </w:r>
            <w:r w:rsidRPr="00C115BD">
              <w:rPr>
                <w:rFonts w:ascii="Times New Roman" w:eastAsia="Times New Roman" w:hAnsi="Times New Roman" w:cs="Times New Roman"/>
                <w:color w:val="000000" w:themeColor="text1"/>
              </w:rPr>
              <w:t>ái</w:t>
            </w:r>
            <w:r w:rsidR="00342EC8" w:rsidRPr="00C115BD">
              <w:rPr>
                <w:rFonts w:ascii="Times New Roman" w:eastAsia="Times New Roman" w:hAnsi="Times New Roman" w:cs="Times New Roman"/>
                <w:color w:val="000000" w:themeColor="text1"/>
              </w:rPr>
              <w:t xml:space="preserve"> Ng</w:t>
            </w:r>
            <w:r w:rsidRPr="00C115BD">
              <w:rPr>
                <w:rFonts w:ascii="Times New Roman" w:eastAsia="Times New Roman" w:hAnsi="Times New Roman" w:cs="Times New Roman"/>
                <w:color w:val="000000" w:themeColor="text1"/>
              </w:rPr>
              <w:t>uyên</w:t>
            </w:r>
            <w:r w:rsidR="00342EC8" w:rsidRPr="00C115BD">
              <w:rPr>
                <w:rFonts w:ascii="Times New Roman" w:eastAsia="Times New Roman" w:hAnsi="Times New Roman" w:cs="Times New Roman"/>
                <w:color w:val="000000" w:themeColor="text1"/>
              </w:rPr>
              <w:t xml:space="preserve">- </w:t>
            </w:r>
            <w:r w:rsidRPr="00C115BD">
              <w:rPr>
                <w:rFonts w:ascii="Times New Roman" w:eastAsia="Times New Roman" w:hAnsi="Times New Roman" w:cs="Times New Roman"/>
                <w:color w:val="000000" w:themeColor="text1"/>
              </w:rPr>
              <w:t xml:space="preserve">số lượng </w:t>
            </w:r>
            <w:r w:rsidR="00342EC8" w:rsidRPr="00C115BD">
              <w:rPr>
                <w:rFonts w:ascii="Times New Roman" w:eastAsia="Times New Roman" w:hAnsi="Times New Roman" w:cs="Times New Roman"/>
                <w:color w:val="000000" w:themeColor="text1"/>
              </w:rPr>
              <w:t>3 clips</w:t>
            </w:r>
          </w:p>
          <w:p w14:paraId="5E34561E" w14:textId="283C441F" w:rsidR="00342EC8" w:rsidRPr="00C115BD" w:rsidRDefault="009C630F" w:rsidP="00C115BD">
            <w:pPr>
              <w:pStyle w:val="oancuaDanhsach"/>
              <w:numPr>
                <w:ilvl w:val="0"/>
                <w:numId w:val="3"/>
              </w:numPr>
              <w:spacing w:line="360" w:lineRule="auto"/>
              <w:rPr>
                <w:rFonts w:ascii="Times New Roman" w:eastAsia="Times New Roman" w:hAnsi="Times New Roman" w:cs="Times New Roman"/>
                <w:color w:val="000000" w:themeColor="text1"/>
              </w:rPr>
            </w:pPr>
            <w:r w:rsidRPr="00C115BD">
              <w:rPr>
                <w:rFonts w:ascii="Times New Roman" w:eastAsia="Times New Roman" w:hAnsi="Times New Roman" w:cs="Times New Roman"/>
                <w:color w:val="000000" w:themeColor="text1"/>
              </w:rPr>
              <w:t>14-15/9/2020: Tại Tp. Hồ Chí Minh</w:t>
            </w:r>
            <w:r w:rsidR="00342EC8" w:rsidRPr="00C115BD">
              <w:rPr>
                <w:rFonts w:ascii="Times New Roman" w:eastAsia="Times New Roman" w:hAnsi="Times New Roman" w:cs="Times New Roman"/>
                <w:color w:val="000000" w:themeColor="text1"/>
              </w:rPr>
              <w:t xml:space="preserve"> </w:t>
            </w:r>
            <w:r w:rsidRPr="00C115BD">
              <w:rPr>
                <w:rFonts w:ascii="Times New Roman" w:eastAsia="Times New Roman" w:hAnsi="Times New Roman" w:cs="Times New Roman"/>
                <w:color w:val="000000" w:themeColor="text1"/>
              </w:rPr>
              <w:t>– số lượng</w:t>
            </w:r>
            <w:r w:rsidR="00342EC8" w:rsidRPr="00C115BD">
              <w:rPr>
                <w:rFonts w:ascii="Times New Roman" w:eastAsia="Times New Roman" w:hAnsi="Times New Roman" w:cs="Times New Roman"/>
                <w:color w:val="000000" w:themeColor="text1"/>
              </w:rPr>
              <w:t xml:space="preserve"> 5 clips</w:t>
            </w:r>
          </w:p>
          <w:p w14:paraId="173F7762" w14:textId="19D9DC00" w:rsidR="00BB7E4D" w:rsidRPr="00C115BD" w:rsidRDefault="00711A0D" w:rsidP="00C115BD">
            <w:pPr>
              <w:pStyle w:val="oancuaDanhsach"/>
              <w:numPr>
                <w:ilvl w:val="0"/>
                <w:numId w:val="3"/>
              </w:numPr>
              <w:spacing w:line="360" w:lineRule="auto"/>
              <w:rPr>
                <w:rFonts w:ascii="Times New Roman" w:eastAsia="Times New Roman" w:hAnsi="Times New Roman" w:cs="Times New Roman"/>
                <w:color w:val="FF0000"/>
              </w:rPr>
            </w:pPr>
            <w:r w:rsidRPr="00C115BD">
              <w:rPr>
                <w:rFonts w:ascii="Times New Roman" w:eastAsia="Times New Roman" w:hAnsi="Times New Roman" w:cs="Times New Roman"/>
                <w:color w:val="000000" w:themeColor="text1"/>
              </w:rPr>
              <w:t>19-20</w:t>
            </w:r>
            <w:r w:rsidR="009C630F" w:rsidRPr="00C115BD">
              <w:rPr>
                <w:rFonts w:ascii="Times New Roman" w:eastAsia="Times New Roman" w:hAnsi="Times New Roman" w:cs="Times New Roman"/>
                <w:color w:val="000000" w:themeColor="text1"/>
              </w:rPr>
              <w:t>/10/2020</w:t>
            </w:r>
            <w:r w:rsidR="0061622E" w:rsidRPr="00C115BD">
              <w:rPr>
                <w:rFonts w:ascii="Times New Roman" w:eastAsia="Times New Roman" w:hAnsi="Times New Roman" w:cs="Times New Roman"/>
                <w:color w:val="000000" w:themeColor="text1"/>
              </w:rPr>
              <w:t>:</w:t>
            </w:r>
            <w:r w:rsidR="009C630F" w:rsidRPr="00C115BD">
              <w:rPr>
                <w:rFonts w:ascii="Times New Roman" w:eastAsia="Times New Roman" w:hAnsi="Times New Roman" w:cs="Times New Roman"/>
                <w:color w:val="000000" w:themeColor="text1"/>
              </w:rPr>
              <w:t xml:space="preserve"> Tại</w:t>
            </w:r>
            <w:r w:rsidR="0061622E" w:rsidRPr="00C115BD">
              <w:rPr>
                <w:rFonts w:ascii="Times New Roman" w:eastAsia="Times New Roman" w:hAnsi="Times New Roman" w:cs="Times New Roman"/>
                <w:color w:val="000000" w:themeColor="text1"/>
              </w:rPr>
              <w:t xml:space="preserve"> Qu</w:t>
            </w:r>
            <w:r w:rsidR="009C630F" w:rsidRPr="00C115BD">
              <w:rPr>
                <w:rFonts w:ascii="Times New Roman" w:eastAsia="Times New Roman" w:hAnsi="Times New Roman" w:cs="Times New Roman"/>
                <w:color w:val="000000" w:themeColor="text1"/>
              </w:rPr>
              <w:t>ảng</w:t>
            </w:r>
            <w:r w:rsidR="00342EC8" w:rsidRPr="00C115BD">
              <w:rPr>
                <w:rFonts w:ascii="Times New Roman" w:eastAsia="Times New Roman" w:hAnsi="Times New Roman" w:cs="Times New Roman"/>
                <w:color w:val="000000" w:themeColor="text1"/>
              </w:rPr>
              <w:t xml:space="preserve"> Tr</w:t>
            </w:r>
            <w:r w:rsidR="009C630F" w:rsidRPr="00C115BD">
              <w:rPr>
                <w:rFonts w:ascii="Times New Roman" w:eastAsia="Times New Roman" w:hAnsi="Times New Roman" w:cs="Times New Roman"/>
                <w:color w:val="000000" w:themeColor="text1"/>
              </w:rPr>
              <w:t>ị</w:t>
            </w:r>
            <w:r w:rsidR="0061622E" w:rsidRPr="00C115BD">
              <w:rPr>
                <w:rFonts w:ascii="Times New Roman" w:eastAsia="Times New Roman" w:hAnsi="Times New Roman" w:cs="Times New Roman"/>
                <w:color w:val="000000" w:themeColor="text1"/>
              </w:rPr>
              <w:t xml:space="preserve"> - </w:t>
            </w:r>
            <w:r w:rsidR="009C630F" w:rsidRPr="00C115BD">
              <w:rPr>
                <w:rFonts w:ascii="Times New Roman" w:eastAsia="Times New Roman" w:hAnsi="Times New Roman" w:cs="Times New Roman"/>
                <w:color w:val="000000" w:themeColor="text1"/>
              </w:rPr>
              <w:t xml:space="preserve"> số lượng </w:t>
            </w:r>
            <w:r w:rsidR="00342EC8" w:rsidRPr="00C115BD">
              <w:rPr>
                <w:rFonts w:ascii="Times New Roman" w:eastAsia="Times New Roman" w:hAnsi="Times New Roman" w:cs="Times New Roman"/>
                <w:color w:val="000000" w:themeColor="text1"/>
              </w:rPr>
              <w:t>3 clips</w:t>
            </w:r>
          </w:p>
        </w:tc>
      </w:tr>
      <w:tr w:rsidR="00D0116B" w:rsidRPr="00C115BD" w14:paraId="0D6E452F" w14:textId="77777777" w:rsidTr="689EFE19">
        <w:tc>
          <w:tcPr>
            <w:tcW w:w="321" w:type="dxa"/>
            <w:tcMar>
              <w:top w:w="0" w:type="dxa"/>
              <w:left w:w="108" w:type="dxa"/>
              <w:bottom w:w="0" w:type="dxa"/>
              <w:right w:w="108" w:type="dxa"/>
            </w:tcMar>
            <w:hideMark/>
          </w:tcPr>
          <w:p w14:paraId="7CEE2C74" w14:textId="4D5AD92A" w:rsidR="00D0116B" w:rsidRPr="00C115BD" w:rsidRDefault="00D0116B" w:rsidP="00C115BD">
            <w:pPr>
              <w:spacing w:line="360" w:lineRule="auto"/>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lastRenderedPageBreak/>
              <w:t>2</w:t>
            </w:r>
          </w:p>
        </w:tc>
        <w:tc>
          <w:tcPr>
            <w:tcW w:w="2793" w:type="dxa"/>
            <w:tcMar>
              <w:top w:w="0" w:type="dxa"/>
              <w:left w:w="108" w:type="dxa"/>
              <w:bottom w:w="0" w:type="dxa"/>
              <w:right w:w="108" w:type="dxa"/>
            </w:tcMar>
            <w:hideMark/>
          </w:tcPr>
          <w:p w14:paraId="4ED5BBC1" w14:textId="77777777" w:rsidR="009C630F" w:rsidRPr="00C115BD" w:rsidRDefault="009C630F" w:rsidP="00C115BD">
            <w:pPr>
              <w:spacing w:line="360" w:lineRule="auto"/>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t xml:space="preserve">Thiết kế hoạt động cho các gian trại HTQC tại Ngày Hội Chơi: </w:t>
            </w:r>
          </w:p>
          <w:p w14:paraId="6F869115" w14:textId="560DD47C" w:rsidR="009C630F" w:rsidRPr="00C115BD" w:rsidRDefault="009C630F" w:rsidP="5B1351F8">
            <w:pPr>
              <w:spacing w:line="360" w:lineRule="auto"/>
              <w:rPr>
                <w:rFonts w:ascii="Times New Roman" w:hAnsi="Times New Roman" w:cs="Times New Roman"/>
                <w:color w:val="000000" w:themeColor="text1"/>
                <w:sz w:val="22"/>
                <w:szCs w:val="22"/>
              </w:rPr>
            </w:pPr>
            <w:r w:rsidRPr="5B1351F8">
              <w:rPr>
                <w:rFonts w:ascii="Times New Roman" w:hAnsi="Times New Roman" w:cs="Times New Roman"/>
                <w:color w:val="000000" w:themeColor="text1"/>
                <w:sz w:val="22"/>
                <w:szCs w:val="22"/>
              </w:rPr>
              <w:t>10 gian trại, 2 gian/ mỗi lĩnh vực phát triển của trẻ, trong đó 1 gian cho tương tác giáo viên-học sinh,</w:t>
            </w:r>
          </w:p>
          <w:p w14:paraId="582C6054" w14:textId="7EAA074C" w:rsidR="009C630F" w:rsidRPr="00C115BD" w:rsidRDefault="009C630F" w:rsidP="00C115BD">
            <w:pPr>
              <w:spacing w:line="360" w:lineRule="auto"/>
              <w:rPr>
                <w:rFonts w:ascii="Times New Roman" w:hAnsi="Times New Roman" w:cs="Times New Roman"/>
                <w:color w:val="000000" w:themeColor="text1"/>
                <w:sz w:val="22"/>
                <w:szCs w:val="22"/>
              </w:rPr>
            </w:pPr>
            <w:r w:rsidRPr="5B1351F8">
              <w:rPr>
                <w:rFonts w:ascii="Times New Roman" w:hAnsi="Times New Roman" w:cs="Times New Roman"/>
                <w:color w:val="000000" w:themeColor="text1"/>
                <w:sz w:val="22"/>
                <w:szCs w:val="22"/>
              </w:rPr>
              <w:t xml:space="preserve">1 gian cho tương tác phụ huynh-con cái </w:t>
            </w:r>
          </w:p>
        </w:tc>
        <w:tc>
          <w:tcPr>
            <w:tcW w:w="4396" w:type="dxa"/>
            <w:tcMar>
              <w:top w:w="0" w:type="dxa"/>
              <w:left w:w="108" w:type="dxa"/>
              <w:bottom w:w="0" w:type="dxa"/>
              <w:right w:w="108" w:type="dxa"/>
            </w:tcMar>
            <w:hideMark/>
          </w:tcPr>
          <w:p w14:paraId="324BAFAB" w14:textId="77777777" w:rsidR="009C630F" w:rsidRPr="00C115BD" w:rsidRDefault="009C630F" w:rsidP="00C115BD">
            <w:pPr>
              <w:pStyle w:val="oancuaDanhsach"/>
              <w:numPr>
                <w:ilvl w:val="0"/>
                <w:numId w:val="3"/>
              </w:numPr>
              <w:spacing w:line="360" w:lineRule="auto"/>
              <w:rPr>
                <w:rFonts w:ascii="Times New Roman" w:hAnsi="Times New Roman" w:cs="Times New Roman"/>
              </w:rPr>
            </w:pPr>
            <w:r w:rsidRPr="00C115BD">
              <w:rPr>
                <w:rFonts w:ascii="Times New Roman" w:hAnsi="Times New Roman" w:cs="Times New Roman"/>
              </w:rPr>
              <w:t xml:space="preserve">Ý tưởng rõ ràng mạch lạc về hoạt động tại từng gian trại. </w:t>
            </w:r>
          </w:p>
          <w:p w14:paraId="07FDF5F9" w14:textId="77777777" w:rsidR="009C630F" w:rsidRPr="00C115BD" w:rsidRDefault="009C630F" w:rsidP="00C115BD">
            <w:pPr>
              <w:pStyle w:val="oancuaDanhsach"/>
              <w:numPr>
                <w:ilvl w:val="0"/>
                <w:numId w:val="3"/>
              </w:numPr>
              <w:spacing w:line="360" w:lineRule="auto"/>
              <w:rPr>
                <w:rFonts w:ascii="Times New Roman" w:hAnsi="Times New Roman" w:cs="Times New Roman"/>
              </w:rPr>
            </w:pPr>
            <w:r w:rsidRPr="00C115BD">
              <w:rPr>
                <w:rFonts w:ascii="Times New Roman" w:hAnsi="Times New Roman" w:cs="Times New Roman"/>
              </w:rPr>
              <w:t>Hướng dẫn cụ thể về cách thức tổ chức và hướng dẫn thực hiện hoạt động tại từng gian trại.</w:t>
            </w:r>
          </w:p>
          <w:p w14:paraId="69D155A3" w14:textId="6231DF4F" w:rsidR="009C630F" w:rsidRPr="00C115BD" w:rsidRDefault="009C630F" w:rsidP="00C115BD">
            <w:pPr>
              <w:pStyle w:val="oancuaDanhsach"/>
              <w:numPr>
                <w:ilvl w:val="0"/>
                <w:numId w:val="3"/>
              </w:numPr>
              <w:spacing w:line="360" w:lineRule="auto"/>
              <w:rPr>
                <w:rFonts w:ascii="Times New Roman" w:hAnsi="Times New Roman" w:cs="Times New Roman"/>
              </w:rPr>
            </w:pPr>
            <w:r w:rsidRPr="00C115BD">
              <w:rPr>
                <w:rFonts w:ascii="Times New Roman" w:hAnsi="Times New Roman" w:cs="Times New Roman"/>
              </w:rPr>
              <w:t xml:space="preserve">Một khung hoạt động mẫu cho các gian trại sẽ được áp dụng cho tất cả các tỉnh trong thời gian diễn ra sự kiện Ngày Hội Chơi, các hoạt động này có sự gắn kết chặt chẽ với các hướng dẫn về hoạt động HTQC. </w:t>
            </w:r>
          </w:p>
        </w:tc>
        <w:tc>
          <w:tcPr>
            <w:tcW w:w="2975" w:type="dxa"/>
            <w:tcMar>
              <w:top w:w="0" w:type="dxa"/>
              <w:left w:w="108" w:type="dxa"/>
              <w:bottom w:w="0" w:type="dxa"/>
              <w:right w:w="108" w:type="dxa"/>
            </w:tcMar>
            <w:hideMark/>
          </w:tcPr>
          <w:p w14:paraId="1ECF2FEC" w14:textId="115D0467" w:rsidR="009C630F" w:rsidRPr="00C115BD" w:rsidRDefault="009C630F" w:rsidP="00C115BD">
            <w:pPr>
              <w:spacing w:line="360" w:lineRule="auto"/>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t>Ngày 15/8/2020: hoàn thiện thiết kế các hoạt động cho gian trại HTQC của Ngày Hội Chơi</w:t>
            </w:r>
          </w:p>
        </w:tc>
      </w:tr>
    </w:tbl>
    <w:p w14:paraId="0D2AFF92" w14:textId="77777777" w:rsidR="00C72336" w:rsidRPr="00C115BD" w:rsidRDefault="00C72336" w:rsidP="00C115BD">
      <w:pPr>
        <w:spacing w:line="360" w:lineRule="auto"/>
        <w:rPr>
          <w:rFonts w:ascii="Times New Roman" w:hAnsi="Times New Roman" w:cs="Times New Roman"/>
          <w:color w:val="000000" w:themeColor="text1"/>
          <w:sz w:val="22"/>
          <w:szCs w:val="22"/>
        </w:rPr>
      </w:pPr>
    </w:p>
    <w:p w14:paraId="05AA8057" w14:textId="15BD22A6" w:rsidR="00937018" w:rsidRPr="00C115BD" w:rsidRDefault="009C630F" w:rsidP="00C115BD">
      <w:pPr>
        <w:pStyle w:val="paragraph"/>
        <w:numPr>
          <w:ilvl w:val="0"/>
          <w:numId w:val="8"/>
        </w:numPr>
        <w:spacing w:before="0" w:beforeAutospacing="0" w:after="0" w:afterAutospacing="0" w:line="360" w:lineRule="auto"/>
        <w:ind w:left="360" w:firstLine="0"/>
        <w:textAlignment w:val="baseline"/>
        <w:rPr>
          <w:color w:val="000000" w:themeColor="text1"/>
          <w:sz w:val="22"/>
          <w:szCs w:val="22"/>
          <w:lang w:val="en-GB"/>
        </w:rPr>
      </w:pPr>
      <w:r w:rsidRPr="00C115BD">
        <w:rPr>
          <w:rStyle w:val="normaltextrun"/>
          <w:b/>
          <w:bCs/>
          <w:color w:val="000000" w:themeColor="text1"/>
          <w:sz w:val="22"/>
          <w:szCs w:val="22"/>
        </w:rPr>
        <w:t xml:space="preserve">Yêu cầu đối với tư vấn </w:t>
      </w:r>
    </w:p>
    <w:p w14:paraId="790A3117" w14:textId="0052AE18" w:rsidR="00937018" w:rsidRPr="00C115BD" w:rsidRDefault="00937018" w:rsidP="00C115BD">
      <w:pPr>
        <w:pStyle w:val="paragraph"/>
        <w:spacing w:before="0" w:beforeAutospacing="0" w:after="0" w:afterAutospacing="0" w:line="360" w:lineRule="auto"/>
        <w:ind w:left="360"/>
        <w:textAlignment w:val="baseline"/>
        <w:rPr>
          <w:color w:val="000000" w:themeColor="text1"/>
          <w:sz w:val="22"/>
          <w:szCs w:val="22"/>
        </w:rPr>
      </w:pPr>
      <w:r w:rsidRPr="00C115BD">
        <w:rPr>
          <w:rStyle w:val="normaltextrun"/>
          <w:b/>
          <w:bCs/>
          <w:color w:val="000000" w:themeColor="text1"/>
          <w:sz w:val="22"/>
          <w:szCs w:val="22"/>
        </w:rPr>
        <w:t>5.1. </w:t>
      </w:r>
      <w:r w:rsidR="006810FD" w:rsidRPr="00C115BD">
        <w:rPr>
          <w:rStyle w:val="normaltextrun"/>
          <w:b/>
          <w:bCs/>
          <w:color w:val="000000" w:themeColor="text1"/>
          <w:sz w:val="22"/>
          <w:szCs w:val="22"/>
        </w:rPr>
        <w:t xml:space="preserve">Về chuyên môn </w:t>
      </w:r>
      <w:r w:rsidRPr="00C115BD">
        <w:rPr>
          <w:rStyle w:val="normaltextrun"/>
          <w:b/>
          <w:bCs/>
          <w:color w:val="000000" w:themeColor="text1"/>
          <w:sz w:val="22"/>
          <w:szCs w:val="22"/>
        </w:rPr>
        <w:t> </w:t>
      </w:r>
      <w:r w:rsidRPr="00C115BD">
        <w:rPr>
          <w:rStyle w:val="eop"/>
          <w:color w:val="000000" w:themeColor="text1"/>
          <w:sz w:val="22"/>
          <w:szCs w:val="22"/>
        </w:rPr>
        <w:t> </w:t>
      </w:r>
    </w:p>
    <w:p w14:paraId="7D9FD501" w14:textId="3782E333" w:rsidR="00937018" w:rsidRPr="00C115BD" w:rsidRDefault="006810FD" w:rsidP="5B1351F8">
      <w:pPr>
        <w:pStyle w:val="paragraph"/>
        <w:numPr>
          <w:ilvl w:val="0"/>
          <w:numId w:val="7"/>
        </w:numPr>
        <w:spacing w:before="0" w:beforeAutospacing="0" w:after="0" w:afterAutospacing="0" w:line="360" w:lineRule="auto"/>
        <w:textAlignment w:val="baseline"/>
        <w:rPr>
          <w:color w:val="000000" w:themeColor="text1"/>
          <w:sz w:val="22"/>
          <w:szCs w:val="22"/>
        </w:rPr>
      </w:pPr>
      <w:r w:rsidRPr="5B1351F8">
        <w:rPr>
          <w:color w:val="000000" w:themeColor="text1"/>
          <w:sz w:val="22"/>
          <w:szCs w:val="22"/>
        </w:rPr>
        <w:t>Có ít nhất 5 năm kinh nghiệm trong đào tạo và hướng dẫn giáo viên đứng lớp, cũng như thiết kế các hoạt động học thông qua chơi cho trẻ em</w:t>
      </w:r>
      <w:r w:rsidR="0DEEDC36" w:rsidRPr="5B1351F8">
        <w:rPr>
          <w:color w:val="000000" w:themeColor="text1"/>
          <w:sz w:val="22"/>
          <w:szCs w:val="22"/>
        </w:rPr>
        <w:t>;</w:t>
      </w:r>
      <w:r w:rsidRPr="5B1351F8">
        <w:rPr>
          <w:color w:val="000000" w:themeColor="text1"/>
          <w:sz w:val="22"/>
          <w:szCs w:val="22"/>
        </w:rPr>
        <w:t xml:space="preserve"> </w:t>
      </w:r>
    </w:p>
    <w:p w14:paraId="77BB744E" w14:textId="18E269A7" w:rsidR="00937018" w:rsidRPr="00C115BD" w:rsidRDefault="006810FD" w:rsidP="5B1351F8">
      <w:pPr>
        <w:pStyle w:val="paragraph"/>
        <w:numPr>
          <w:ilvl w:val="0"/>
          <w:numId w:val="7"/>
        </w:numPr>
        <w:spacing w:before="0" w:beforeAutospacing="0" w:after="0" w:afterAutospacing="0" w:line="360" w:lineRule="auto"/>
        <w:textAlignment w:val="baseline"/>
        <w:rPr>
          <w:color w:val="000000" w:themeColor="text1"/>
          <w:sz w:val="22"/>
          <w:szCs w:val="22"/>
        </w:rPr>
      </w:pPr>
      <w:r w:rsidRPr="5B1351F8">
        <w:rPr>
          <w:color w:val="000000" w:themeColor="text1"/>
          <w:sz w:val="22"/>
          <w:szCs w:val="22"/>
        </w:rPr>
        <w:t>Am hiểu về các phương pháp học thông qua chơi, học chủ động và lấy người học làm trọng tâm</w:t>
      </w:r>
      <w:r w:rsidR="69FFD61D" w:rsidRPr="5B1351F8">
        <w:rPr>
          <w:color w:val="000000" w:themeColor="text1"/>
          <w:sz w:val="22"/>
          <w:szCs w:val="22"/>
        </w:rPr>
        <w:t>;</w:t>
      </w:r>
    </w:p>
    <w:p w14:paraId="6D69D8BB" w14:textId="0089E0C7" w:rsidR="00937018" w:rsidRPr="00C115BD" w:rsidRDefault="006810FD" w:rsidP="5B1351F8">
      <w:pPr>
        <w:pStyle w:val="paragraph"/>
        <w:numPr>
          <w:ilvl w:val="0"/>
          <w:numId w:val="7"/>
        </w:numPr>
        <w:spacing w:before="0" w:beforeAutospacing="0" w:after="0" w:afterAutospacing="0" w:line="360" w:lineRule="auto"/>
        <w:textAlignment w:val="baseline"/>
        <w:rPr>
          <w:color w:val="000000" w:themeColor="text1"/>
          <w:sz w:val="22"/>
          <w:szCs w:val="22"/>
        </w:rPr>
      </w:pPr>
      <w:r w:rsidRPr="5B1351F8">
        <w:rPr>
          <w:color w:val="000000" w:themeColor="text1"/>
          <w:sz w:val="22"/>
          <w:szCs w:val="22"/>
        </w:rPr>
        <w:t>Am hiểu về hệ thống giáo dục của Việt Nam và chương trình giáo dục tiểu học mới là một lợi thế</w:t>
      </w:r>
      <w:r w:rsidR="71E0AED0" w:rsidRPr="5B1351F8">
        <w:rPr>
          <w:color w:val="000000" w:themeColor="text1"/>
          <w:sz w:val="22"/>
          <w:szCs w:val="22"/>
        </w:rPr>
        <w:t>;</w:t>
      </w:r>
    </w:p>
    <w:p w14:paraId="21486434" w14:textId="07B7381D" w:rsidR="006810FD" w:rsidRPr="00C115BD" w:rsidRDefault="006810FD" w:rsidP="5B1351F8">
      <w:pPr>
        <w:pStyle w:val="paragraph"/>
        <w:numPr>
          <w:ilvl w:val="0"/>
          <w:numId w:val="7"/>
        </w:numPr>
        <w:spacing w:before="0" w:beforeAutospacing="0" w:after="0" w:afterAutospacing="0" w:line="360" w:lineRule="auto"/>
        <w:textAlignment w:val="baseline"/>
        <w:rPr>
          <w:color w:val="000000" w:themeColor="text1"/>
          <w:sz w:val="22"/>
          <w:szCs w:val="22"/>
        </w:rPr>
      </w:pPr>
      <w:r w:rsidRPr="5B1351F8">
        <w:rPr>
          <w:color w:val="000000" w:themeColor="text1"/>
          <w:sz w:val="22"/>
          <w:szCs w:val="22"/>
        </w:rPr>
        <w:t>Đảm bảo tham gia theo khung thời gian dự kiến của các hoạt động</w:t>
      </w:r>
      <w:r w:rsidR="5C03C935" w:rsidRPr="5B1351F8">
        <w:rPr>
          <w:color w:val="000000" w:themeColor="text1"/>
          <w:sz w:val="22"/>
          <w:szCs w:val="22"/>
        </w:rPr>
        <w:t>;</w:t>
      </w:r>
      <w:r w:rsidRPr="5B1351F8">
        <w:rPr>
          <w:color w:val="000000" w:themeColor="text1"/>
          <w:sz w:val="22"/>
          <w:szCs w:val="22"/>
        </w:rPr>
        <w:t xml:space="preserve"> </w:t>
      </w:r>
    </w:p>
    <w:p w14:paraId="49C9E30D" w14:textId="5628408E" w:rsidR="006810FD" w:rsidRPr="00C115BD" w:rsidRDefault="006810FD" w:rsidP="5B1351F8">
      <w:pPr>
        <w:pStyle w:val="paragraph"/>
        <w:numPr>
          <w:ilvl w:val="0"/>
          <w:numId w:val="7"/>
        </w:numPr>
        <w:spacing w:before="0" w:beforeAutospacing="0" w:after="0" w:afterAutospacing="0" w:line="360" w:lineRule="auto"/>
        <w:textAlignment w:val="baseline"/>
        <w:rPr>
          <w:color w:val="000000" w:themeColor="text1"/>
          <w:sz w:val="22"/>
          <w:szCs w:val="22"/>
        </w:rPr>
      </w:pPr>
      <w:r w:rsidRPr="5B1351F8">
        <w:rPr>
          <w:color w:val="000000" w:themeColor="text1"/>
          <w:sz w:val="22"/>
          <w:szCs w:val="22"/>
        </w:rPr>
        <w:t>Có khả năng làm việc độc lập và làm việc theo nhóm</w:t>
      </w:r>
      <w:r w:rsidR="23E9349D" w:rsidRPr="5B1351F8">
        <w:rPr>
          <w:color w:val="000000" w:themeColor="text1"/>
          <w:sz w:val="22"/>
          <w:szCs w:val="22"/>
        </w:rPr>
        <w:t>;</w:t>
      </w:r>
    </w:p>
    <w:p w14:paraId="70159427" w14:textId="525DC9E1" w:rsidR="006810FD" w:rsidRPr="00C115BD" w:rsidRDefault="006810FD" w:rsidP="5B1351F8">
      <w:pPr>
        <w:pStyle w:val="paragraph"/>
        <w:numPr>
          <w:ilvl w:val="0"/>
          <w:numId w:val="7"/>
        </w:numPr>
        <w:spacing w:before="0" w:beforeAutospacing="0" w:after="0" w:afterAutospacing="0" w:line="360" w:lineRule="auto"/>
        <w:textAlignment w:val="baseline"/>
        <w:rPr>
          <w:color w:val="000000" w:themeColor="text1"/>
          <w:sz w:val="22"/>
          <w:szCs w:val="22"/>
        </w:rPr>
      </w:pPr>
      <w:r w:rsidRPr="5B1351F8">
        <w:rPr>
          <w:color w:val="000000" w:themeColor="text1"/>
          <w:sz w:val="22"/>
          <w:szCs w:val="22"/>
        </w:rPr>
        <w:t xml:space="preserve"> Kỹ năng giao tiếp (cả nói và viết) tốt</w:t>
      </w:r>
      <w:r w:rsidR="06E30324" w:rsidRPr="5B1351F8">
        <w:rPr>
          <w:color w:val="000000" w:themeColor="text1"/>
          <w:sz w:val="22"/>
          <w:szCs w:val="22"/>
        </w:rPr>
        <w:t>;</w:t>
      </w:r>
    </w:p>
    <w:p w14:paraId="771EEC84" w14:textId="1D34A4B4" w:rsidR="00937018" w:rsidRPr="00C115BD" w:rsidRDefault="006810FD" w:rsidP="5B1351F8">
      <w:pPr>
        <w:pStyle w:val="paragraph"/>
        <w:numPr>
          <w:ilvl w:val="0"/>
          <w:numId w:val="7"/>
        </w:numPr>
        <w:spacing w:before="0" w:beforeAutospacing="0" w:after="0" w:afterAutospacing="0" w:line="360" w:lineRule="auto"/>
        <w:textAlignment w:val="baseline"/>
        <w:rPr>
          <w:rStyle w:val="eop"/>
          <w:color w:val="000000" w:themeColor="text1"/>
          <w:sz w:val="22"/>
          <w:szCs w:val="22"/>
        </w:rPr>
      </w:pPr>
      <w:r w:rsidRPr="5B1351F8">
        <w:rPr>
          <w:color w:val="000000" w:themeColor="text1"/>
          <w:sz w:val="22"/>
          <w:szCs w:val="22"/>
        </w:rPr>
        <w:t>Thông thạo tiếng Việt; thông thạo tiếng Anh là một lợi thế</w:t>
      </w:r>
      <w:r w:rsidR="513E3D25" w:rsidRPr="5B1351F8">
        <w:rPr>
          <w:color w:val="000000" w:themeColor="text1"/>
          <w:sz w:val="22"/>
          <w:szCs w:val="22"/>
        </w:rPr>
        <w:t>.</w:t>
      </w:r>
      <w:r w:rsidR="00937018" w:rsidRPr="5B1351F8">
        <w:rPr>
          <w:rStyle w:val="eop"/>
          <w:color w:val="000000" w:themeColor="text1"/>
          <w:sz w:val="22"/>
          <w:szCs w:val="22"/>
        </w:rPr>
        <w:t> </w:t>
      </w:r>
    </w:p>
    <w:p w14:paraId="13DD6C71" w14:textId="77777777" w:rsidR="006810FD" w:rsidRPr="00C115BD" w:rsidRDefault="006810FD" w:rsidP="00C115BD">
      <w:pPr>
        <w:pStyle w:val="paragraph"/>
        <w:spacing w:before="0" w:beforeAutospacing="0" w:after="0" w:afterAutospacing="0" w:line="360" w:lineRule="auto"/>
        <w:ind w:left="720"/>
        <w:textAlignment w:val="baseline"/>
        <w:rPr>
          <w:color w:val="000000" w:themeColor="text1"/>
          <w:sz w:val="22"/>
          <w:szCs w:val="22"/>
        </w:rPr>
      </w:pPr>
    </w:p>
    <w:p w14:paraId="7864735E" w14:textId="0E94D08F" w:rsidR="00937018" w:rsidRPr="00C115BD" w:rsidRDefault="00937018" w:rsidP="297FBFFB">
      <w:pPr>
        <w:pStyle w:val="paragraph"/>
        <w:spacing w:before="0" w:beforeAutospacing="0" w:after="0" w:afterAutospacing="0" w:line="360" w:lineRule="auto"/>
        <w:ind w:left="360"/>
        <w:textAlignment w:val="baseline"/>
        <w:rPr>
          <w:color w:val="000000" w:themeColor="text1"/>
          <w:sz w:val="22"/>
          <w:szCs w:val="22"/>
        </w:rPr>
      </w:pPr>
      <w:r w:rsidRPr="297FBFFB">
        <w:rPr>
          <w:rStyle w:val="normaltextrun"/>
          <w:b/>
          <w:bCs/>
          <w:color w:val="000000" w:themeColor="text1"/>
          <w:sz w:val="22"/>
          <w:szCs w:val="22"/>
        </w:rPr>
        <w:t>5.2. </w:t>
      </w:r>
      <w:r w:rsidR="006810FD" w:rsidRPr="297FBFFB">
        <w:rPr>
          <w:rStyle w:val="eop"/>
          <w:color w:val="000000" w:themeColor="text1"/>
          <w:sz w:val="22"/>
          <w:szCs w:val="22"/>
        </w:rPr>
        <w:t xml:space="preserve"> </w:t>
      </w:r>
      <w:r w:rsidR="0D75787B" w:rsidRPr="297FBFFB">
        <w:rPr>
          <w:rStyle w:val="eop"/>
          <w:b/>
          <w:bCs/>
          <w:color w:val="000000" w:themeColor="text1"/>
          <w:sz w:val="22"/>
          <w:szCs w:val="22"/>
        </w:rPr>
        <w:t xml:space="preserve">Hồ sơ ứng tuyển </w:t>
      </w:r>
      <w:r w:rsidR="006810FD" w:rsidRPr="297FBFFB">
        <w:rPr>
          <w:rStyle w:val="eop"/>
          <w:b/>
          <w:bCs/>
          <w:color w:val="000000" w:themeColor="text1"/>
          <w:sz w:val="22"/>
          <w:szCs w:val="22"/>
        </w:rPr>
        <w:t xml:space="preserve">và dự toán phí tư vấn </w:t>
      </w:r>
    </w:p>
    <w:p w14:paraId="7A47BB5A" w14:textId="77777777" w:rsidR="006810FD" w:rsidRPr="00C115BD" w:rsidRDefault="006810FD" w:rsidP="00C115BD">
      <w:pPr>
        <w:pStyle w:val="paragraph"/>
        <w:spacing w:before="0" w:beforeAutospacing="0" w:after="0" w:afterAutospacing="0" w:line="360" w:lineRule="auto"/>
        <w:ind w:left="360"/>
        <w:textAlignment w:val="baseline"/>
        <w:rPr>
          <w:rStyle w:val="eop"/>
          <w:color w:val="000000" w:themeColor="text1"/>
          <w:sz w:val="22"/>
          <w:szCs w:val="22"/>
        </w:rPr>
      </w:pPr>
    </w:p>
    <w:p w14:paraId="459D5F50" w14:textId="73D6583F" w:rsidR="0005434B" w:rsidRDefault="006810FD" w:rsidP="00C115BD">
      <w:pPr>
        <w:pStyle w:val="paragraph"/>
        <w:spacing w:before="0" w:beforeAutospacing="0" w:after="0" w:afterAutospacing="0" w:line="360" w:lineRule="auto"/>
        <w:ind w:left="360"/>
        <w:textAlignment w:val="baseline"/>
        <w:rPr>
          <w:rStyle w:val="eop"/>
          <w:color w:val="000000" w:themeColor="text1"/>
          <w:sz w:val="22"/>
          <w:szCs w:val="22"/>
        </w:rPr>
      </w:pPr>
      <w:r w:rsidRPr="00C115BD">
        <w:rPr>
          <w:rStyle w:val="eop"/>
          <w:color w:val="000000" w:themeColor="text1"/>
          <w:sz w:val="22"/>
          <w:szCs w:val="22"/>
        </w:rPr>
        <w:lastRenderedPageBreak/>
        <w:t xml:space="preserve">Để ứng tuyển cho công việc này, ứng viên cần gửi tới VVOB danh sách và lý lịch của các thành viên nhóm, đề xuất thực hiện công việc tư vấn, bao gồm cả số ngày làm việc, danh sách phân chia trách nhiệm giữa các thanh viên (trong trường hợp là nhóm tư vấn ứng tuyển) và đề xuất phí tư vấn. </w:t>
      </w:r>
    </w:p>
    <w:p w14:paraId="01046246" w14:textId="4646EA91" w:rsidR="00C115BD" w:rsidRDefault="00BE2893" w:rsidP="00C115BD">
      <w:pPr>
        <w:pStyle w:val="paragraph"/>
        <w:spacing w:before="0" w:beforeAutospacing="0" w:after="0" w:afterAutospacing="0" w:line="360" w:lineRule="auto"/>
        <w:ind w:left="360"/>
        <w:textAlignment w:val="baseline"/>
        <w:rPr>
          <w:rStyle w:val="eop"/>
          <w:b/>
          <w:bCs/>
          <w:color w:val="000000" w:themeColor="text1"/>
          <w:sz w:val="22"/>
          <w:szCs w:val="22"/>
        </w:rPr>
      </w:pPr>
      <w:r w:rsidRPr="00BE2893">
        <w:rPr>
          <w:rStyle w:val="eop"/>
          <w:b/>
          <w:bCs/>
          <w:color w:val="000000" w:themeColor="text1"/>
          <w:sz w:val="22"/>
          <w:szCs w:val="22"/>
        </w:rPr>
        <w:t xml:space="preserve">Thời hạn nộp hồ sơ: trước 5h chiều ngày </w:t>
      </w:r>
      <w:r>
        <w:rPr>
          <w:rStyle w:val="eop"/>
          <w:b/>
          <w:bCs/>
          <w:color w:val="000000" w:themeColor="text1"/>
          <w:sz w:val="22"/>
          <w:szCs w:val="22"/>
        </w:rPr>
        <w:t>14</w:t>
      </w:r>
      <w:r w:rsidRPr="00BE2893">
        <w:rPr>
          <w:rStyle w:val="eop"/>
          <w:b/>
          <w:bCs/>
          <w:color w:val="000000" w:themeColor="text1"/>
          <w:sz w:val="22"/>
          <w:szCs w:val="22"/>
        </w:rPr>
        <w:t xml:space="preserve"> tháng </w:t>
      </w:r>
      <w:r>
        <w:rPr>
          <w:rStyle w:val="eop"/>
          <w:b/>
          <w:bCs/>
          <w:color w:val="000000" w:themeColor="text1"/>
          <w:sz w:val="22"/>
          <w:szCs w:val="22"/>
        </w:rPr>
        <w:t>8</w:t>
      </w:r>
      <w:r w:rsidRPr="00BE2893">
        <w:rPr>
          <w:rStyle w:val="eop"/>
          <w:b/>
          <w:bCs/>
          <w:color w:val="000000" w:themeColor="text1"/>
          <w:sz w:val="22"/>
          <w:szCs w:val="22"/>
        </w:rPr>
        <w:t>, 2020</w:t>
      </w:r>
    </w:p>
    <w:p w14:paraId="0A832ED7" w14:textId="31BA97B0" w:rsidR="00BE2893" w:rsidRPr="00BE2893" w:rsidRDefault="00BE2893" w:rsidP="00C115BD">
      <w:pPr>
        <w:pStyle w:val="paragraph"/>
        <w:spacing w:before="0" w:beforeAutospacing="0" w:after="0" w:afterAutospacing="0" w:line="360" w:lineRule="auto"/>
        <w:ind w:left="360"/>
        <w:textAlignment w:val="baseline"/>
        <w:rPr>
          <w:rStyle w:val="eop"/>
          <w:b/>
          <w:bCs/>
          <w:color w:val="000000" w:themeColor="text1"/>
          <w:sz w:val="22"/>
          <w:szCs w:val="22"/>
        </w:rPr>
      </w:pPr>
      <w:r>
        <w:rPr>
          <w:rStyle w:val="eop"/>
          <w:b/>
          <w:bCs/>
          <w:color w:val="000000" w:themeColor="text1"/>
          <w:sz w:val="22"/>
          <w:szCs w:val="22"/>
        </w:rPr>
        <w:t xml:space="preserve">Hồ sơ xin gửi về địa chỉ email: </w:t>
      </w:r>
      <w:hyperlink r:id="rId11" w:history="1">
        <w:r w:rsidRPr="00D560DB">
          <w:rPr>
            <w:rStyle w:val="Siuktni"/>
            <w:b/>
            <w:bCs/>
            <w:sz w:val="22"/>
            <w:szCs w:val="22"/>
          </w:rPr>
          <w:t>hieu.le@vvob.org</w:t>
        </w:r>
      </w:hyperlink>
      <w:r>
        <w:rPr>
          <w:rStyle w:val="eop"/>
          <w:b/>
          <w:bCs/>
          <w:color w:val="000000" w:themeColor="text1"/>
          <w:sz w:val="22"/>
          <w:szCs w:val="22"/>
        </w:rPr>
        <w:t xml:space="preserve"> </w:t>
      </w:r>
    </w:p>
    <w:p w14:paraId="2A725378" w14:textId="7B257392" w:rsidR="00E10050" w:rsidRPr="00C115BD" w:rsidRDefault="006810FD" w:rsidP="00C115BD">
      <w:pPr>
        <w:pStyle w:val="oancuaDanhsach"/>
        <w:numPr>
          <w:ilvl w:val="0"/>
          <w:numId w:val="8"/>
        </w:numPr>
        <w:spacing w:line="360" w:lineRule="auto"/>
        <w:jc w:val="both"/>
        <w:rPr>
          <w:rFonts w:ascii="Times New Roman" w:hAnsi="Times New Roman" w:cs="Times New Roman"/>
        </w:rPr>
      </w:pPr>
      <w:r w:rsidRPr="00C115BD">
        <w:rPr>
          <w:rFonts w:ascii="Times New Roman" w:hAnsi="Times New Roman" w:cs="Times New Roman"/>
          <w:b/>
        </w:rPr>
        <w:t>Phí tư vấn ước tính</w:t>
      </w:r>
    </w:p>
    <w:p w14:paraId="5957E170" w14:textId="77777777" w:rsidR="00C115BD" w:rsidRPr="00C115BD" w:rsidRDefault="006810FD" w:rsidP="00C115BD">
      <w:pPr>
        <w:pStyle w:val="paragraph"/>
        <w:spacing w:before="0" w:beforeAutospacing="0" w:after="0" w:afterAutospacing="0" w:line="360" w:lineRule="auto"/>
        <w:ind w:left="360"/>
        <w:textAlignment w:val="baseline"/>
        <w:rPr>
          <w:rStyle w:val="normaltextrun"/>
          <w:color w:val="000000" w:themeColor="text1"/>
          <w:sz w:val="22"/>
          <w:szCs w:val="22"/>
        </w:rPr>
      </w:pPr>
      <w:r w:rsidRPr="00C115BD">
        <w:rPr>
          <w:rStyle w:val="normaltextrun"/>
          <w:color w:val="000000" w:themeColor="text1"/>
          <w:sz w:val="22"/>
          <w:szCs w:val="22"/>
        </w:rPr>
        <w:t xml:space="preserve">Phí tư vấn sẽ được thảo luận và áp dụng dựa trên các quy định của VVOB Việt Nam </w:t>
      </w:r>
    </w:p>
    <w:p w14:paraId="0BC33B49" w14:textId="21987EAD" w:rsidR="006810FD" w:rsidRPr="00C115BD" w:rsidRDefault="006810FD" w:rsidP="00C115BD">
      <w:pPr>
        <w:pStyle w:val="paragraph"/>
        <w:numPr>
          <w:ilvl w:val="0"/>
          <w:numId w:val="8"/>
        </w:numPr>
        <w:spacing w:before="0" w:beforeAutospacing="0" w:after="0" w:afterAutospacing="0" w:line="360" w:lineRule="auto"/>
        <w:textAlignment w:val="baseline"/>
        <w:rPr>
          <w:color w:val="000000" w:themeColor="text1"/>
          <w:sz w:val="22"/>
          <w:szCs w:val="22"/>
        </w:rPr>
      </w:pPr>
      <w:r w:rsidRPr="00C115BD">
        <w:rPr>
          <w:b/>
          <w:sz w:val="22"/>
          <w:szCs w:val="22"/>
        </w:rPr>
        <w:t>Trách nhiệm của nhân viên VVOB</w:t>
      </w:r>
    </w:p>
    <w:p w14:paraId="5BC610F9" w14:textId="77777777" w:rsidR="006810FD" w:rsidRPr="00C115BD" w:rsidRDefault="006810FD" w:rsidP="00C115BD">
      <w:pPr>
        <w:pStyle w:val="paragraph"/>
        <w:numPr>
          <w:ilvl w:val="0"/>
          <w:numId w:val="7"/>
        </w:numPr>
        <w:tabs>
          <w:tab w:val="left" w:pos="-180"/>
        </w:tabs>
        <w:spacing w:before="240" w:beforeAutospacing="0" w:after="0" w:afterAutospacing="0" w:line="360" w:lineRule="auto"/>
        <w:ind w:left="270" w:hanging="180"/>
        <w:textAlignment w:val="baseline"/>
        <w:rPr>
          <w:color w:val="000000" w:themeColor="text1"/>
          <w:sz w:val="22"/>
          <w:szCs w:val="22"/>
        </w:rPr>
      </w:pPr>
      <w:r w:rsidRPr="00C115BD">
        <w:rPr>
          <w:color w:val="000000" w:themeColor="text1"/>
          <w:sz w:val="22"/>
          <w:szCs w:val="22"/>
        </w:rPr>
        <w:t xml:space="preserve">Chuyên gia tư vấn giáo dục sẽ làm việc cùng với nhóm tư vấn để đảm bảo kết quả công việc đạt được chất lượng cao và được áp dụng thanh công trong việc sản xuất clip và tổ chức Ngày Hội Chơi </w:t>
      </w:r>
    </w:p>
    <w:p w14:paraId="5885F5CD" w14:textId="77777777" w:rsidR="006810FD" w:rsidRPr="00C115BD" w:rsidRDefault="006810FD" w:rsidP="00C115BD">
      <w:pPr>
        <w:pStyle w:val="paragraph"/>
        <w:numPr>
          <w:ilvl w:val="0"/>
          <w:numId w:val="7"/>
        </w:numPr>
        <w:tabs>
          <w:tab w:val="left" w:pos="-180"/>
        </w:tabs>
        <w:spacing w:before="240" w:beforeAutospacing="0" w:after="0" w:afterAutospacing="0" w:line="360" w:lineRule="auto"/>
        <w:ind w:left="270" w:hanging="180"/>
        <w:textAlignment w:val="baseline"/>
        <w:rPr>
          <w:color w:val="000000" w:themeColor="text1"/>
          <w:sz w:val="22"/>
          <w:szCs w:val="22"/>
        </w:rPr>
      </w:pPr>
      <w:r w:rsidRPr="00C115BD">
        <w:rPr>
          <w:color w:val="000000" w:themeColor="text1"/>
          <w:sz w:val="22"/>
          <w:szCs w:val="22"/>
        </w:rPr>
        <w:t xml:space="preserve">Quản lý Chương trình Giáo dục tiểu học sẽ quản lý và giám sát quá trình làm việc của tư vấn, cũng như sự phối hợp giữa nhóm tư vấn và nhóm chuyên gia kỹ thuật của VVOB trong quá trình thực hiện các công việc này. </w:t>
      </w:r>
    </w:p>
    <w:p w14:paraId="705B1D59" w14:textId="77777777" w:rsidR="0005434B" w:rsidRPr="00C115BD" w:rsidRDefault="0005434B" w:rsidP="00C115BD">
      <w:pPr>
        <w:pStyle w:val="paragraph"/>
        <w:spacing w:before="0" w:beforeAutospacing="0" w:after="0" w:afterAutospacing="0" w:line="360" w:lineRule="auto"/>
        <w:ind w:left="360"/>
        <w:textAlignment w:val="baseline"/>
        <w:rPr>
          <w:color w:val="000000" w:themeColor="text1"/>
          <w:sz w:val="22"/>
          <w:szCs w:val="22"/>
        </w:rPr>
      </w:pPr>
    </w:p>
    <w:p w14:paraId="7F554116" w14:textId="77777777" w:rsidR="00440CE8" w:rsidRPr="00C115BD" w:rsidRDefault="00440CE8" w:rsidP="00C115BD">
      <w:pPr>
        <w:spacing w:after="160" w:line="360" w:lineRule="auto"/>
        <w:rPr>
          <w:rFonts w:ascii="Times New Roman" w:hAnsi="Times New Roman" w:cs="Times New Roman"/>
          <w:color w:val="000000" w:themeColor="text1"/>
          <w:sz w:val="22"/>
          <w:szCs w:val="22"/>
        </w:rPr>
      </w:pPr>
    </w:p>
    <w:p w14:paraId="426EF4C8" w14:textId="77777777" w:rsidR="00440CE8" w:rsidRPr="00C115BD" w:rsidRDefault="00440CE8" w:rsidP="00C115BD">
      <w:pPr>
        <w:spacing w:after="160" w:line="360" w:lineRule="auto"/>
        <w:rPr>
          <w:rFonts w:ascii="Times New Roman" w:hAnsi="Times New Roman" w:cs="Times New Roman"/>
          <w:color w:val="000000" w:themeColor="text1"/>
          <w:sz w:val="22"/>
          <w:szCs w:val="22"/>
        </w:rPr>
      </w:pPr>
    </w:p>
    <w:p w14:paraId="0877D7FD" w14:textId="77777777" w:rsidR="00E01718" w:rsidRPr="00C115BD" w:rsidRDefault="00E01718" w:rsidP="00C115BD">
      <w:pPr>
        <w:spacing w:after="160" w:line="360" w:lineRule="auto"/>
        <w:rPr>
          <w:rFonts w:ascii="Times New Roman" w:hAnsi="Times New Roman" w:cs="Times New Roman"/>
          <w:color w:val="000000" w:themeColor="text1"/>
          <w:sz w:val="22"/>
          <w:szCs w:val="22"/>
        </w:rPr>
      </w:pPr>
      <w:r w:rsidRPr="00C115BD">
        <w:rPr>
          <w:rFonts w:ascii="Times New Roman" w:hAnsi="Times New Roman" w:cs="Times New Roman"/>
          <w:color w:val="000000" w:themeColor="text1"/>
          <w:sz w:val="22"/>
          <w:szCs w:val="22"/>
        </w:rPr>
        <w:br w:type="page"/>
      </w:r>
    </w:p>
    <w:p w14:paraId="3959FAEF" w14:textId="425F472C" w:rsidR="00440CE8" w:rsidRPr="00C115BD" w:rsidRDefault="00C115BD" w:rsidP="00C115BD">
      <w:pPr>
        <w:spacing w:after="160" w:line="360" w:lineRule="auto"/>
        <w:rPr>
          <w:rStyle w:val="normaltextrun"/>
          <w:rFonts w:ascii="Times New Roman" w:hAnsi="Times New Roman" w:cs="Times New Roman"/>
          <w:color w:val="000000" w:themeColor="text1"/>
          <w:sz w:val="22"/>
          <w:szCs w:val="22"/>
        </w:rPr>
      </w:pPr>
      <w:r>
        <w:rPr>
          <w:rStyle w:val="normaltextrun"/>
          <w:rFonts w:ascii="Times New Roman" w:hAnsi="Times New Roman" w:cs="Times New Roman"/>
          <w:b/>
          <w:bCs/>
          <w:sz w:val="22"/>
          <w:szCs w:val="22"/>
        </w:rPr>
        <w:lastRenderedPageBreak/>
        <w:t xml:space="preserve">Phụ lục 1 </w:t>
      </w:r>
      <w:r w:rsidR="005B022E" w:rsidRPr="00C115BD">
        <w:rPr>
          <w:rStyle w:val="normaltextrun"/>
          <w:rFonts w:ascii="Times New Roman" w:hAnsi="Times New Roman" w:cs="Times New Roman"/>
          <w:b/>
          <w:bCs/>
          <w:sz w:val="22"/>
          <w:szCs w:val="22"/>
        </w:rPr>
        <w:t xml:space="preserve">: </w:t>
      </w:r>
      <w:r w:rsidR="005B022E" w:rsidRPr="00C115BD">
        <w:rPr>
          <w:rStyle w:val="normaltextrun"/>
          <w:rFonts w:ascii="Times New Roman" w:eastAsia="Times New Roman" w:hAnsi="Times New Roman" w:cs="Times New Roman"/>
          <w:sz w:val="22"/>
          <w:szCs w:val="22"/>
        </w:rPr>
        <w:t>Concept</w:t>
      </w:r>
      <w:r w:rsidR="00E01718" w:rsidRPr="00C115BD">
        <w:rPr>
          <w:rStyle w:val="normaltextrun"/>
          <w:rFonts w:ascii="Times New Roman" w:eastAsia="Times New Roman" w:hAnsi="Times New Roman" w:cs="Times New Roman"/>
          <w:sz w:val="22"/>
          <w:szCs w:val="22"/>
        </w:rPr>
        <w:t xml:space="preserve"> ideas</w:t>
      </w:r>
      <w:r w:rsidR="005B022E" w:rsidRPr="00C115BD">
        <w:rPr>
          <w:rStyle w:val="normaltextrun"/>
          <w:rFonts w:ascii="Times New Roman" w:eastAsia="Times New Roman" w:hAnsi="Times New Roman" w:cs="Times New Roman"/>
          <w:sz w:val="22"/>
          <w:szCs w:val="22"/>
        </w:rPr>
        <w:t xml:space="preserve"> for learning through play video clips</w:t>
      </w:r>
    </w:p>
    <w:p w14:paraId="6175957B" w14:textId="5A60BEA9" w:rsidR="00E01718" w:rsidRPr="00C115BD" w:rsidRDefault="00E01718"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Morning Meeting (</w:t>
      </w:r>
      <w:hyperlink r:id="rId12">
        <w:r w:rsidRPr="00C115BD">
          <w:rPr>
            <w:rFonts w:ascii="Times New Roman" w:hAnsi="Times New Roman" w:cs="Times New Roman"/>
          </w:rPr>
          <w:t>Responsive Classrooms</w:t>
        </w:r>
      </w:hyperlink>
      <w:r w:rsidRPr="00C115BD">
        <w:rPr>
          <w:rFonts w:ascii="Times New Roman" w:hAnsi="Times New Roman" w:cs="Times New Roman"/>
          <w:color w:val="000000" w:themeColor="text1"/>
        </w:rPr>
        <w:t>)</w:t>
      </w:r>
    </w:p>
    <w:p w14:paraId="6C755A86" w14:textId="3DF08F4D" w:rsidR="00E01718" w:rsidRPr="00C115BD" w:rsidRDefault="00E01718"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Grej of the day</w:t>
      </w:r>
    </w:p>
    <w:p w14:paraId="0D30E594" w14:textId="65F95CBE" w:rsidR="00E01718" w:rsidRPr="00C115BD" w:rsidRDefault="00E01718"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Using thinking routines (Project Zero)</w:t>
      </w:r>
    </w:p>
    <w:p w14:paraId="6BE9353C" w14:textId="56386B36" w:rsidR="00E01718" w:rsidRPr="00C115BD" w:rsidRDefault="00E01718"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Creative writing techniques</w:t>
      </w:r>
    </w:p>
    <w:p w14:paraId="5B33C6E5" w14:textId="73A41754" w:rsidR="00F54E1B" w:rsidRPr="00C115BD" w:rsidRDefault="00344CD1"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Kilometre</w:t>
      </w:r>
      <w:r w:rsidR="00F54E1B" w:rsidRPr="00C115BD">
        <w:rPr>
          <w:rFonts w:ascii="Times New Roman" w:hAnsi="Times New Roman" w:cs="Times New Roman"/>
          <w:color w:val="000000" w:themeColor="text1"/>
        </w:rPr>
        <w:t xml:space="preserve"> reading</w:t>
      </w:r>
    </w:p>
    <w:p w14:paraId="38D214B8" w14:textId="2348048D" w:rsidR="00F54E1B" w:rsidRPr="00C115BD" w:rsidRDefault="00F54E1B"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Student self-reflection techniques</w:t>
      </w:r>
    </w:p>
    <w:p w14:paraId="0B13056C" w14:textId="1529D838" w:rsidR="00F54E1B" w:rsidRPr="00C115BD" w:rsidRDefault="00A57F6B"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Social interaction techniques and routines</w:t>
      </w:r>
    </w:p>
    <w:p w14:paraId="4160B11F" w14:textId="0B993009" w:rsidR="00A57F6B" w:rsidRPr="00C115BD" w:rsidRDefault="007B270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 xml:space="preserve">Using mathematics in </w:t>
      </w:r>
      <w:r w:rsidR="00F20CDF" w:rsidRPr="00C115BD">
        <w:rPr>
          <w:rFonts w:ascii="Times New Roman" w:hAnsi="Times New Roman" w:cs="Times New Roman"/>
          <w:color w:val="000000" w:themeColor="text1"/>
        </w:rPr>
        <w:t>the garden</w:t>
      </w:r>
    </w:p>
    <w:p w14:paraId="0852621B" w14:textId="70DB6157" w:rsidR="00F20CDF" w:rsidRPr="00C115BD" w:rsidRDefault="00F20CDF"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Talent Archipelago</w:t>
      </w:r>
    </w:p>
    <w:p w14:paraId="405DC132" w14:textId="36FAA8B8" w:rsidR="00F20CDF" w:rsidRPr="00C115BD" w:rsidRDefault="00F20CDF"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Corner work</w:t>
      </w:r>
    </w:p>
    <w:p w14:paraId="07BA4603" w14:textId="590FA377" w:rsidR="00F20CDF" w:rsidRPr="00C115BD" w:rsidRDefault="00F20CDF"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Energizers and short ‘in-betweens’</w:t>
      </w:r>
    </w:p>
    <w:p w14:paraId="19E9A569" w14:textId="480AF5D2" w:rsidR="00F20CDF" w:rsidRPr="00C115BD" w:rsidRDefault="00F20CDF"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Mystery Skype</w:t>
      </w:r>
    </w:p>
    <w:p w14:paraId="7EB0C33B" w14:textId="7D53B0EC" w:rsidR="00F20CDF" w:rsidRPr="00C115BD" w:rsidRDefault="00F20CDF"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Using provocations</w:t>
      </w:r>
      <w:r w:rsidR="00EA2E2F" w:rsidRPr="00C115BD">
        <w:rPr>
          <w:rFonts w:ascii="Times New Roman" w:hAnsi="Times New Roman" w:cs="Times New Roman"/>
          <w:color w:val="000000" w:themeColor="text1"/>
        </w:rPr>
        <w:t xml:space="preserve"> and open invitations</w:t>
      </w:r>
    </w:p>
    <w:p w14:paraId="5FE15880" w14:textId="5030DDAA" w:rsidR="00EA2E2F" w:rsidRPr="00C115BD" w:rsidRDefault="00EA2E2F"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My Other Half</w:t>
      </w:r>
    </w:p>
    <w:p w14:paraId="13A679BE" w14:textId="3136F5CC" w:rsidR="00EA2E2F" w:rsidRPr="00C115BD" w:rsidRDefault="00EA2E2F"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Discussion panels</w:t>
      </w:r>
    </w:p>
    <w:p w14:paraId="65EF1727" w14:textId="2C4418A2"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Traditional Games</w:t>
      </w:r>
    </w:p>
    <w:p w14:paraId="20581FF7" w14:textId="77777777"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Gallery Walk</w:t>
      </w:r>
    </w:p>
    <w:p w14:paraId="08161306" w14:textId="77777777" w:rsidR="00EA2E2F"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 xml:space="preserve">Trust Games </w:t>
      </w:r>
    </w:p>
    <w:p w14:paraId="6FCF16AD" w14:textId="500C6F49"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Collaboration Games</w:t>
      </w:r>
    </w:p>
    <w:p w14:paraId="3B694AD7" w14:textId="77777777"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 xml:space="preserve">Hopes &amp; Dreams </w:t>
      </w:r>
    </w:p>
    <w:p w14:paraId="5168DED0" w14:textId="77777777"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 xml:space="preserve">Dramatic reading </w:t>
      </w:r>
    </w:p>
    <w:p w14:paraId="3F38C10E" w14:textId="77777777"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Puppetry/theatre</w:t>
      </w:r>
    </w:p>
    <w:p w14:paraId="7F531AB6" w14:textId="77777777"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Storytelling</w:t>
      </w:r>
    </w:p>
    <w:p w14:paraId="3234B626" w14:textId="77777777"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Jigsaw reading</w:t>
      </w:r>
    </w:p>
    <w:p w14:paraId="2B3C975D" w14:textId="68285D5A"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Go Outside</w:t>
      </w:r>
    </w:p>
    <w:p w14:paraId="4E87902B" w14:textId="2D193859" w:rsidR="005B022E" w:rsidRPr="00C115BD" w:rsidRDefault="005B022E"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Move</w:t>
      </w:r>
    </w:p>
    <w:p w14:paraId="02EEEB60" w14:textId="27272599" w:rsidR="005B022E" w:rsidRPr="00C115BD" w:rsidRDefault="00344CD1"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Mind maps</w:t>
      </w:r>
      <w:r w:rsidR="005B022E" w:rsidRPr="00C115BD">
        <w:rPr>
          <w:rFonts w:ascii="Times New Roman" w:hAnsi="Times New Roman" w:cs="Times New Roman"/>
          <w:color w:val="000000" w:themeColor="text1"/>
        </w:rPr>
        <w:t xml:space="preserve"> </w:t>
      </w:r>
    </w:p>
    <w:p w14:paraId="00BEC943" w14:textId="22A3925E" w:rsidR="00C72336" w:rsidRPr="00C115BD" w:rsidRDefault="00E93036" w:rsidP="00C115BD">
      <w:pPr>
        <w:pStyle w:val="oancuaDanhsach"/>
        <w:numPr>
          <w:ilvl w:val="0"/>
          <w:numId w:val="31"/>
        </w:numPr>
        <w:spacing w:line="360" w:lineRule="auto"/>
        <w:rPr>
          <w:rFonts w:ascii="Times New Roman" w:hAnsi="Times New Roman" w:cs="Times New Roman"/>
          <w:color w:val="000000" w:themeColor="text1"/>
        </w:rPr>
      </w:pPr>
      <w:r w:rsidRPr="00C115BD">
        <w:rPr>
          <w:rFonts w:ascii="Times New Roman" w:hAnsi="Times New Roman" w:cs="Times New Roman"/>
          <w:color w:val="000000" w:themeColor="text1"/>
        </w:rPr>
        <w:t>Organised q</w:t>
      </w:r>
      <w:r w:rsidR="005B022E" w:rsidRPr="00C115BD">
        <w:rPr>
          <w:rFonts w:ascii="Times New Roman" w:hAnsi="Times New Roman" w:cs="Times New Roman"/>
          <w:color w:val="000000" w:themeColor="text1"/>
        </w:rPr>
        <w:t>uiet time</w:t>
      </w:r>
    </w:p>
    <w:p w14:paraId="7832E6F4" w14:textId="3BCF55F4" w:rsidR="001D4BB6" w:rsidRPr="00C115BD" w:rsidRDefault="001D4BB6" w:rsidP="00C115BD">
      <w:pPr>
        <w:spacing w:after="160" w:line="360" w:lineRule="auto"/>
        <w:rPr>
          <w:rFonts w:ascii="Times New Roman" w:hAnsi="Times New Roman" w:cs="Times New Roman"/>
          <w:color w:val="000000" w:themeColor="text1"/>
          <w:sz w:val="22"/>
          <w:szCs w:val="22"/>
        </w:rPr>
      </w:pPr>
    </w:p>
    <w:sectPr w:rsidR="001D4BB6" w:rsidRPr="00C115BD" w:rsidSect="00635AF1">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2114E" w14:textId="77777777" w:rsidR="00FB2822" w:rsidRDefault="00FB2822" w:rsidP="006B552E">
      <w:r>
        <w:separator/>
      </w:r>
    </w:p>
  </w:endnote>
  <w:endnote w:type="continuationSeparator" w:id="0">
    <w:p w14:paraId="678691F3" w14:textId="77777777" w:rsidR="00FB2822" w:rsidRDefault="00FB2822" w:rsidP="006B552E">
      <w:r>
        <w:continuationSeparator/>
      </w:r>
    </w:p>
  </w:endnote>
  <w:endnote w:type="continuationNotice" w:id="1">
    <w:p w14:paraId="1F16E2CD" w14:textId="77777777" w:rsidR="00FB2822" w:rsidRDefault="00FB2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eknicalH">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H">
    <w:altName w:val="Calibri"/>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89650"/>
      <w:docPartObj>
        <w:docPartGallery w:val="Page Numbers (Bottom of Page)"/>
        <w:docPartUnique/>
      </w:docPartObj>
    </w:sdtPr>
    <w:sdtEndPr>
      <w:rPr>
        <w:noProof/>
      </w:rPr>
    </w:sdtEndPr>
    <w:sdtContent>
      <w:p w14:paraId="1AAF988C" w14:textId="791A368D" w:rsidR="006B552E" w:rsidRDefault="006B552E">
        <w:pPr>
          <w:pStyle w:val="Chntrang"/>
          <w:jc w:val="right"/>
        </w:pPr>
        <w:r>
          <w:fldChar w:fldCharType="begin"/>
        </w:r>
        <w:r>
          <w:instrText xml:space="preserve"> PAGE   \* MERGEFORMAT </w:instrText>
        </w:r>
        <w:r>
          <w:fldChar w:fldCharType="separate"/>
        </w:r>
        <w:r>
          <w:rPr>
            <w:noProof/>
          </w:rPr>
          <w:t>2</w:t>
        </w:r>
        <w:r>
          <w:rPr>
            <w:noProof/>
          </w:rPr>
          <w:fldChar w:fldCharType="end"/>
        </w:r>
      </w:p>
    </w:sdtContent>
  </w:sdt>
  <w:p w14:paraId="4F06A161" w14:textId="77777777" w:rsidR="006B552E" w:rsidRDefault="006B552E">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38F37" w14:textId="77777777" w:rsidR="00FB2822" w:rsidRDefault="00FB2822" w:rsidP="006B552E">
      <w:r>
        <w:separator/>
      </w:r>
    </w:p>
  </w:footnote>
  <w:footnote w:type="continuationSeparator" w:id="0">
    <w:p w14:paraId="22BA7F29" w14:textId="77777777" w:rsidR="00FB2822" w:rsidRDefault="00FB2822" w:rsidP="006B552E">
      <w:r>
        <w:continuationSeparator/>
      </w:r>
    </w:p>
  </w:footnote>
  <w:footnote w:type="continuationNotice" w:id="1">
    <w:p w14:paraId="743C85C6" w14:textId="77777777" w:rsidR="00FB2822" w:rsidRDefault="00FB28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9AA"/>
    <w:multiLevelType w:val="hybridMultilevel"/>
    <w:tmpl w:val="C238779A"/>
    <w:lvl w:ilvl="0" w:tplc="ACD0219C">
      <w:start w:val="1"/>
      <w:numFmt w:val="decimal"/>
      <w:lvlText w:val="%1."/>
      <w:lvlJc w:val="left"/>
      <w:pPr>
        <w:ind w:left="720" w:hanging="360"/>
      </w:pPr>
    </w:lvl>
    <w:lvl w:ilvl="1" w:tplc="D84A2BCE">
      <w:start w:val="1"/>
      <w:numFmt w:val="bullet"/>
      <w:lvlText w:val=""/>
      <w:lvlJc w:val="left"/>
      <w:pPr>
        <w:ind w:left="1440" w:hanging="360"/>
      </w:pPr>
      <w:rPr>
        <w:rFonts w:ascii="Symbol" w:hAnsi="Symbol" w:hint="default"/>
      </w:rPr>
    </w:lvl>
    <w:lvl w:ilvl="2" w:tplc="C2F6FCC2">
      <w:start w:val="1"/>
      <w:numFmt w:val="lowerRoman"/>
      <w:lvlText w:val="%3."/>
      <w:lvlJc w:val="right"/>
      <w:pPr>
        <w:ind w:left="2160" w:hanging="180"/>
      </w:pPr>
    </w:lvl>
    <w:lvl w:ilvl="3" w:tplc="4936EA90">
      <w:start w:val="1"/>
      <w:numFmt w:val="decimal"/>
      <w:lvlText w:val="%4."/>
      <w:lvlJc w:val="left"/>
      <w:pPr>
        <w:ind w:left="2880" w:hanging="360"/>
      </w:pPr>
    </w:lvl>
    <w:lvl w:ilvl="4" w:tplc="14BAA642">
      <w:start w:val="1"/>
      <w:numFmt w:val="lowerLetter"/>
      <w:lvlText w:val="%5."/>
      <w:lvlJc w:val="left"/>
      <w:pPr>
        <w:ind w:left="3600" w:hanging="360"/>
      </w:pPr>
    </w:lvl>
    <w:lvl w:ilvl="5" w:tplc="D77C669C">
      <w:start w:val="1"/>
      <w:numFmt w:val="lowerRoman"/>
      <w:lvlText w:val="%6."/>
      <w:lvlJc w:val="right"/>
      <w:pPr>
        <w:ind w:left="4320" w:hanging="180"/>
      </w:pPr>
    </w:lvl>
    <w:lvl w:ilvl="6" w:tplc="FD5C4E80">
      <w:start w:val="1"/>
      <w:numFmt w:val="decimal"/>
      <w:lvlText w:val="%7."/>
      <w:lvlJc w:val="left"/>
      <w:pPr>
        <w:ind w:left="5040" w:hanging="360"/>
      </w:pPr>
    </w:lvl>
    <w:lvl w:ilvl="7" w:tplc="07EC5EA2">
      <w:start w:val="1"/>
      <w:numFmt w:val="lowerLetter"/>
      <w:lvlText w:val="%8."/>
      <w:lvlJc w:val="left"/>
      <w:pPr>
        <w:ind w:left="5760" w:hanging="360"/>
      </w:pPr>
    </w:lvl>
    <w:lvl w:ilvl="8" w:tplc="C97654E4">
      <w:start w:val="1"/>
      <w:numFmt w:val="lowerRoman"/>
      <w:lvlText w:val="%9."/>
      <w:lvlJc w:val="right"/>
      <w:pPr>
        <w:ind w:left="6480" w:hanging="180"/>
      </w:pPr>
    </w:lvl>
  </w:abstractNum>
  <w:abstractNum w:abstractNumId="1" w15:restartNumberingAfterBreak="0">
    <w:nsid w:val="1140773D"/>
    <w:multiLevelType w:val="hybridMultilevel"/>
    <w:tmpl w:val="790AF5EE"/>
    <w:lvl w:ilvl="0" w:tplc="9EE682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EA518D"/>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67A07B1"/>
    <w:multiLevelType w:val="hybridMultilevel"/>
    <w:tmpl w:val="97C6EFA4"/>
    <w:lvl w:ilvl="0" w:tplc="2DD6E570">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8AF1779"/>
    <w:multiLevelType w:val="hybridMultilevel"/>
    <w:tmpl w:val="8242915A"/>
    <w:lvl w:ilvl="0" w:tplc="A746A378">
      <w:start w:val="1"/>
      <w:numFmt w:val="bullet"/>
      <w:lvlText w:val=""/>
      <w:lvlJc w:val="left"/>
      <w:pPr>
        <w:ind w:left="720" w:hanging="360"/>
      </w:pPr>
      <w:rPr>
        <w:rFonts w:ascii="Symbol" w:hAnsi="Symbol" w:hint="default"/>
      </w:rPr>
    </w:lvl>
    <w:lvl w:ilvl="1" w:tplc="B01A7AB0">
      <w:start w:val="1"/>
      <w:numFmt w:val="bullet"/>
      <w:lvlText w:val="o"/>
      <w:lvlJc w:val="left"/>
      <w:pPr>
        <w:ind w:left="1440" w:hanging="360"/>
      </w:pPr>
      <w:rPr>
        <w:rFonts w:ascii="Courier New" w:hAnsi="Courier New" w:hint="default"/>
      </w:rPr>
    </w:lvl>
    <w:lvl w:ilvl="2" w:tplc="491E76F6">
      <w:start w:val="1"/>
      <w:numFmt w:val="bullet"/>
      <w:lvlText w:val=""/>
      <w:lvlJc w:val="left"/>
      <w:pPr>
        <w:ind w:left="2160" w:hanging="360"/>
      </w:pPr>
      <w:rPr>
        <w:rFonts w:ascii="Wingdings" w:hAnsi="Wingdings" w:hint="default"/>
      </w:rPr>
    </w:lvl>
    <w:lvl w:ilvl="3" w:tplc="19A4232A">
      <w:start w:val="1"/>
      <w:numFmt w:val="bullet"/>
      <w:lvlText w:val=""/>
      <w:lvlJc w:val="left"/>
      <w:pPr>
        <w:ind w:left="2880" w:hanging="360"/>
      </w:pPr>
      <w:rPr>
        <w:rFonts w:ascii="Symbol" w:hAnsi="Symbol" w:hint="default"/>
      </w:rPr>
    </w:lvl>
    <w:lvl w:ilvl="4" w:tplc="4BDE047A">
      <w:start w:val="1"/>
      <w:numFmt w:val="bullet"/>
      <w:lvlText w:val="o"/>
      <w:lvlJc w:val="left"/>
      <w:pPr>
        <w:ind w:left="3600" w:hanging="360"/>
      </w:pPr>
      <w:rPr>
        <w:rFonts w:ascii="Courier New" w:hAnsi="Courier New" w:hint="default"/>
      </w:rPr>
    </w:lvl>
    <w:lvl w:ilvl="5" w:tplc="FBBC21DC">
      <w:start w:val="1"/>
      <w:numFmt w:val="bullet"/>
      <w:lvlText w:val=""/>
      <w:lvlJc w:val="left"/>
      <w:pPr>
        <w:ind w:left="4320" w:hanging="360"/>
      </w:pPr>
      <w:rPr>
        <w:rFonts w:ascii="Wingdings" w:hAnsi="Wingdings" w:hint="default"/>
      </w:rPr>
    </w:lvl>
    <w:lvl w:ilvl="6" w:tplc="62C69E20">
      <w:start w:val="1"/>
      <w:numFmt w:val="bullet"/>
      <w:lvlText w:val=""/>
      <w:lvlJc w:val="left"/>
      <w:pPr>
        <w:ind w:left="5040" w:hanging="360"/>
      </w:pPr>
      <w:rPr>
        <w:rFonts w:ascii="Symbol" w:hAnsi="Symbol" w:hint="default"/>
      </w:rPr>
    </w:lvl>
    <w:lvl w:ilvl="7" w:tplc="BF6E636A">
      <w:start w:val="1"/>
      <w:numFmt w:val="bullet"/>
      <w:lvlText w:val="o"/>
      <w:lvlJc w:val="left"/>
      <w:pPr>
        <w:ind w:left="5760" w:hanging="360"/>
      </w:pPr>
      <w:rPr>
        <w:rFonts w:ascii="Courier New" w:hAnsi="Courier New" w:hint="default"/>
      </w:rPr>
    </w:lvl>
    <w:lvl w:ilvl="8" w:tplc="3BDCE89C">
      <w:start w:val="1"/>
      <w:numFmt w:val="bullet"/>
      <w:lvlText w:val=""/>
      <w:lvlJc w:val="left"/>
      <w:pPr>
        <w:ind w:left="6480" w:hanging="360"/>
      </w:pPr>
      <w:rPr>
        <w:rFonts w:ascii="Wingdings" w:hAnsi="Wingdings" w:hint="default"/>
      </w:rPr>
    </w:lvl>
  </w:abstractNum>
  <w:abstractNum w:abstractNumId="5" w15:restartNumberingAfterBreak="0">
    <w:nsid w:val="1DDD69BA"/>
    <w:multiLevelType w:val="hybridMultilevel"/>
    <w:tmpl w:val="C688DC64"/>
    <w:lvl w:ilvl="0" w:tplc="A290F886">
      <w:start w:val="1"/>
      <w:numFmt w:val="bullet"/>
      <w:lvlText w:val=""/>
      <w:lvlJc w:val="left"/>
      <w:pPr>
        <w:ind w:left="720" w:hanging="360"/>
      </w:pPr>
      <w:rPr>
        <w:rFonts w:ascii="Symbol" w:hAnsi="Symbol" w:hint="default"/>
      </w:rPr>
    </w:lvl>
    <w:lvl w:ilvl="1" w:tplc="EFB21F6C">
      <w:start w:val="1"/>
      <w:numFmt w:val="bullet"/>
      <w:lvlText w:val="o"/>
      <w:lvlJc w:val="left"/>
      <w:pPr>
        <w:ind w:left="1440" w:hanging="360"/>
      </w:pPr>
      <w:rPr>
        <w:rFonts w:ascii="Courier New" w:hAnsi="Courier New" w:hint="default"/>
      </w:rPr>
    </w:lvl>
    <w:lvl w:ilvl="2" w:tplc="FB7ED73C">
      <w:start w:val="1"/>
      <w:numFmt w:val="bullet"/>
      <w:lvlText w:val=""/>
      <w:lvlJc w:val="left"/>
      <w:pPr>
        <w:ind w:left="2160" w:hanging="360"/>
      </w:pPr>
      <w:rPr>
        <w:rFonts w:ascii="Wingdings" w:hAnsi="Wingdings" w:hint="default"/>
      </w:rPr>
    </w:lvl>
    <w:lvl w:ilvl="3" w:tplc="91BC4C44">
      <w:start w:val="1"/>
      <w:numFmt w:val="bullet"/>
      <w:lvlText w:val=""/>
      <w:lvlJc w:val="left"/>
      <w:pPr>
        <w:ind w:left="2880" w:hanging="360"/>
      </w:pPr>
      <w:rPr>
        <w:rFonts w:ascii="Symbol" w:hAnsi="Symbol" w:hint="default"/>
      </w:rPr>
    </w:lvl>
    <w:lvl w:ilvl="4" w:tplc="44502CF4">
      <w:start w:val="1"/>
      <w:numFmt w:val="bullet"/>
      <w:lvlText w:val="o"/>
      <w:lvlJc w:val="left"/>
      <w:pPr>
        <w:ind w:left="3600" w:hanging="360"/>
      </w:pPr>
      <w:rPr>
        <w:rFonts w:ascii="Courier New" w:hAnsi="Courier New" w:hint="default"/>
      </w:rPr>
    </w:lvl>
    <w:lvl w:ilvl="5" w:tplc="D1DC9DF0">
      <w:start w:val="1"/>
      <w:numFmt w:val="bullet"/>
      <w:lvlText w:val=""/>
      <w:lvlJc w:val="left"/>
      <w:pPr>
        <w:ind w:left="4320" w:hanging="360"/>
      </w:pPr>
      <w:rPr>
        <w:rFonts w:ascii="Wingdings" w:hAnsi="Wingdings" w:hint="default"/>
      </w:rPr>
    </w:lvl>
    <w:lvl w:ilvl="6" w:tplc="958E0F2C">
      <w:start w:val="1"/>
      <w:numFmt w:val="bullet"/>
      <w:lvlText w:val=""/>
      <w:lvlJc w:val="left"/>
      <w:pPr>
        <w:ind w:left="5040" w:hanging="360"/>
      </w:pPr>
      <w:rPr>
        <w:rFonts w:ascii="Symbol" w:hAnsi="Symbol" w:hint="default"/>
      </w:rPr>
    </w:lvl>
    <w:lvl w:ilvl="7" w:tplc="61580378">
      <w:start w:val="1"/>
      <w:numFmt w:val="bullet"/>
      <w:lvlText w:val="o"/>
      <w:lvlJc w:val="left"/>
      <w:pPr>
        <w:ind w:left="5760" w:hanging="360"/>
      </w:pPr>
      <w:rPr>
        <w:rFonts w:ascii="Courier New" w:hAnsi="Courier New" w:hint="default"/>
      </w:rPr>
    </w:lvl>
    <w:lvl w:ilvl="8" w:tplc="7D362038">
      <w:start w:val="1"/>
      <w:numFmt w:val="bullet"/>
      <w:lvlText w:val=""/>
      <w:lvlJc w:val="left"/>
      <w:pPr>
        <w:ind w:left="6480" w:hanging="360"/>
      </w:pPr>
      <w:rPr>
        <w:rFonts w:ascii="Wingdings" w:hAnsi="Wingdings" w:hint="default"/>
      </w:rPr>
    </w:lvl>
  </w:abstractNum>
  <w:abstractNum w:abstractNumId="6" w15:restartNumberingAfterBreak="0">
    <w:nsid w:val="1FE54B4C"/>
    <w:multiLevelType w:val="hybridMultilevel"/>
    <w:tmpl w:val="D9E6E374"/>
    <w:lvl w:ilvl="0" w:tplc="8512AD28">
      <w:start w:val="1"/>
      <w:numFmt w:val="decimal"/>
      <w:lvlText w:val="%1."/>
      <w:lvlJc w:val="left"/>
      <w:pPr>
        <w:ind w:left="720" w:hanging="360"/>
      </w:pPr>
    </w:lvl>
    <w:lvl w:ilvl="1" w:tplc="5E6CE996">
      <w:start w:val="1"/>
      <w:numFmt w:val="lowerLetter"/>
      <w:lvlText w:val="%2."/>
      <w:lvlJc w:val="left"/>
      <w:pPr>
        <w:ind w:left="1440" w:hanging="360"/>
      </w:pPr>
    </w:lvl>
    <w:lvl w:ilvl="2" w:tplc="D05604F4">
      <w:start w:val="1"/>
      <w:numFmt w:val="lowerRoman"/>
      <w:lvlText w:val="%3."/>
      <w:lvlJc w:val="right"/>
      <w:pPr>
        <w:ind w:left="2160" w:hanging="180"/>
      </w:pPr>
    </w:lvl>
    <w:lvl w:ilvl="3" w:tplc="793C5D84">
      <w:start w:val="1"/>
      <w:numFmt w:val="decimal"/>
      <w:lvlText w:val="%4."/>
      <w:lvlJc w:val="left"/>
      <w:pPr>
        <w:ind w:left="2880" w:hanging="360"/>
      </w:pPr>
    </w:lvl>
    <w:lvl w:ilvl="4" w:tplc="2C229EDE">
      <w:start w:val="1"/>
      <w:numFmt w:val="lowerLetter"/>
      <w:lvlText w:val="%5."/>
      <w:lvlJc w:val="left"/>
      <w:pPr>
        <w:ind w:left="3600" w:hanging="360"/>
      </w:pPr>
    </w:lvl>
    <w:lvl w:ilvl="5" w:tplc="4370AD1E">
      <w:start w:val="1"/>
      <w:numFmt w:val="lowerRoman"/>
      <w:lvlText w:val="%6."/>
      <w:lvlJc w:val="right"/>
      <w:pPr>
        <w:ind w:left="4320" w:hanging="180"/>
      </w:pPr>
    </w:lvl>
    <w:lvl w:ilvl="6" w:tplc="E4565670">
      <w:start w:val="1"/>
      <w:numFmt w:val="decimal"/>
      <w:lvlText w:val="%7."/>
      <w:lvlJc w:val="left"/>
      <w:pPr>
        <w:ind w:left="5040" w:hanging="360"/>
      </w:pPr>
    </w:lvl>
    <w:lvl w:ilvl="7" w:tplc="9E8E2C94">
      <w:start w:val="1"/>
      <w:numFmt w:val="lowerLetter"/>
      <w:lvlText w:val="%8."/>
      <w:lvlJc w:val="left"/>
      <w:pPr>
        <w:ind w:left="5760" w:hanging="360"/>
      </w:pPr>
    </w:lvl>
    <w:lvl w:ilvl="8" w:tplc="7C146CDA">
      <w:start w:val="1"/>
      <w:numFmt w:val="lowerRoman"/>
      <w:lvlText w:val="%9."/>
      <w:lvlJc w:val="right"/>
      <w:pPr>
        <w:ind w:left="6480" w:hanging="180"/>
      </w:pPr>
    </w:lvl>
  </w:abstractNum>
  <w:abstractNum w:abstractNumId="7" w15:restartNumberingAfterBreak="0">
    <w:nsid w:val="24212EDB"/>
    <w:multiLevelType w:val="hybridMultilevel"/>
    <w:tmpl w:val="86A27B2E"/>
    <w:lvl w:ilvl="0" w:tplc="37144FBC">
      <w:start w:val="1"/>
      <w:numFmt w:val="bullet"/>
      <w:lvlText w:val=""/>
      <w:lvlJc w:val="left"/>
      <w:pPr>
        <w:ind w:left="720" w:hanging="360"/>
      </w:pPr>
      <w:rPr>
        <w:rFonts w:ascii="Symbol" w:hAnsi="Symbol" w:hint="default"/>
      </w:rPr>
    </w:lvl>
    <w:lvl w:ilvl="1" w:tplc="76308402">
      <w:start w:val="1"/>
      <w:numFmt w:val="bullet"/>
      <w:lvlText w:val="o"/>
      <w:lvlJc w:val="left"/>
      <w:pPr>
        <w:ind w:left="1440" w:hanging="360"/>
      </w:pPr>
      <w:rPr>
        <w:rFonts w:ascii="Courier New" w:hAnsi="Courier New" w:hint="default"/>
      </w:rPr>
    </w:lvl>
    <w:lvl w:ilvl="2" w:tplc="AE90642E">
      <w:start w:val="1"/>
      <w:numFmt w:val="bullet"/>
      <w:lvlText w:val=""/>
      <w:lvlJc w:val="left"/>
      <w:pPr>
        <w:ind w:left="2160" w:hanging="360"/>
      </w:pPr>
      <w:rPr>
        <w:rFonts w:ascii="Wingdings" w:hAnsi="Wingdings" w:hint="default"/>
      </w:rPr>
    </w:lvl>
    <w:lvl w:ilvl="3" w:tplc="A7CE15E6">
      <w:start w:val="1"/>
      <w:numFmt w:val="bullet"/>
      <w:lvlText w:val=""/>
      <w:lvlJc w:val="left"/>
      <w:pPr>
        <w:ind w:left="2880" w:hanging="360"/>
      </w:pPr>
      <w:rPr>
        <w:rFonts w:ascii="Symbol" w:hAnsi="Symbol" w:hint="default"/>
      </w:rPr>
    </w:lvl>
    <w:lvl w:ilvl="4" w:tplc="95185B5C">
      <w:start w:val="1"/>
      <w:numFmt w:val="bullet"/>
      <w:lvlText w:val="o"/>
      <w:lvlJc w:val="left"/>
      <w:pPr>
        <w:ind w:left="3600" w:hanging="360"/>
      </w:pPr>
      <w:rPr>
        <w:rFonts w:ascii="Courier New" w:hAnsi="Courier New" w:hint="default"/>
      </w:rPr>
    </w:lvl>
    <w:lvl w:ilvl="5" w:tplc="47AADAE4">
      <w:start w:val="1"/>
      <w:numFmt w:val="bullet"/>
      <w:lvlText w:val=""/>
      <w:lvlJc w:val="left"/>
      <w:pPr>
        <w:ind w:left="4320" w:hanging="360"/>
      </w:pPr>
      <w:rPr>
        <w:rFonts w:ascii="Wingdings" w:hAnsi="Wingdings" w:hint="default"/>
      </w:rPr>
    </w:lvl>
    <w:lvl w:ilvl="6" w:tplc="FE28DBC4">
      <w:start w:val="1"/>
      <w:numFmt w:val="bullet"/>
      <w:lvlText w:val=""/>
      <w:lvlJc w:val="left"/>
      <w:pPr>
        <w:ind w:left="5040" w:hanging="360"/>
      </w:pPr>
      <w:rPr>
        <w:rFonts w:ascii="Symbol" w:hAnsi="Symbol" w:hint="default"/>
      </w:rPr>
    </w:lvl>
    <w:lvl w:ilvl="7" w:tplc="ABE853E8">
      <w:start w:val="1"/>
      <w:numFmt w:val="bullet"/>
      <w:lvlText w:val="o"/>
      <w:lvlJc w:val="left"/>
      <w:pPr>
        <w:ind w:left="5760" w:hanging="360"/>
      </w:pPr>
      <w:rPr>
        <w:rFonts w:ascii="Courier New" w:hAnsi="Courier New" w:hint="default"/>
      </w:rPr>
    </w:lvl>
    <w:lvl w:ilvl="8" w:tplc="7D209A24">
      <w:start w:val="1"/>
      <w:numFmt w:val="bullet"/>
      <w:lvlText w:val=""/>
      <w:lvlJc w:val="left"/>
      <w:pPr>
        <w:ind w:left="6480" w:hanging="360"/>
      </w:pPr>
      <w:rPr>
        <w:rFonts w:ascii="Wingdings" w:hAnsi="Wingdings" w:hint="default"/>
      </w:rPr>
    </w:lvl>
  </w:abstractNum>
  <w:abstractNum w:abstractNumId="8" w15:restartNumberingAfterBreak="0">
    <w:nsid w:val="2D5C5472"/>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F67F2C"/>
    <w:multiLevelType w:val="hybridMultilevel"/>
    <w:tmpl w:val="1A3020B2"/>
    <w:lvl w:ilvl="0" w:tplc="B170A7A8">
      <w:start w:val="1"/>
      <w:numFmt w:val="bullet"/>
      <w:lvlText w:val=""/>
      <w:lvlJc w:val="left"/>
      <w:pPr>
        <w:ind w:left="720" w:hanging="360"/>
      </w:pPr>
      <w:rPr>
        <w:rFonts w:ascii="Symbol" w:hAnsi="Symbol" w:hint="default"/>
      </w:rPr>
    </w:lvl>
    <w:lvl w:ilvl="1" w:tplc="609EEC08">
      <w:start w:val="1"/>
      <w:numFmt w:val="bullet"/>
      <w:lvlText w:val="o"/>
      <w:lvlJc w:val="left"/>
      <w:pPr>
        <w:ind w:left="1440" w:hanging="360"/>
      </w:pPr>
      <w:rPr>
        <w:rFonts w:ascii="Courier New" w:hAnsi="Courier New" w:hint="default"/>
      </w:rPr>
    </w:lvl>
    <w:lvl w:ilvl="2" w:tplc="7310A770">
      <w:start w:val="1"/>
      <w:numFmt w:val="bullet"/>
      <w:lvlText w:val=""/>
      <w:lvlJc w:val="left"/>
      <w:pPr>
        <w:ind w:left="2160" w:hanging="360"/>
      </w:pPr>
      <w:rPr>
        <w:rFonts w:ascii="Wingdings" w:hAnsi="Wingdings" w:hint="default"/>
      </w:rPr>
    </w:lvl>
    <w:lvl w:ilvl="3" w:tplc="E572F4A2">
      <w:start w:val="1"/>
      <w:numFmt w:val="bullet"/>
      <w:lvlText w:val=""/>
      <w:lvlJc w:val="left"/>
      <w:pPr>
        <w:ind w:left="2880" w:hanging="360"/>
      </w:pPr>
      <w:rPr>
        <w:rFonts w:ascii="Symbol" w:hAnsi="Symbol" w:hint="default"/>
      </w:rPr>
    </w:lvl>
    <w:lvl w:ilvl="4" w:tplc="ADC26FA6">
      <w:start w:val="1"/>
      <w:numFmt w:val="bullet"/>
      <w:lvlText w:val="o"/>
      <w:lvlJc w:val="left"/>
      <w:pPr>
        <w:ind w:left="3600" w:hanging="360"/>
      </w:pPr>
      <w:rPr>
        <w:rFonts w:ascii="Courier New" w:hAnsi="Courier New" w:hint="default"/>
      </w:rPr>
    </w:lvl>
    <w:lvl w:ilvl="5" w:tplc="8F40F178">
      <w:start w:val="1"/>
      <w:numFmt w:val="bullet"/>
      <w:lvlText w:val=""/>
      <w:lvlJc w:val="left"/>
      <w:pPr>
        <w:ind w:left="4320" w:hanging="360"/>
      </w:pPr>
      <w:rPr>
        <w:rFonts w:ascii="Wingdings" w:hAnsi="Wingdings" w:hint="default"/>
      </w:rPr>
    </w:lvl>
    <w:lvl w:ilvl="6" w:tplc="17CEAB72">
      <w:start w:val="1"/>
      <w:numFmt w:val="bullet"/>
      <w:lvlText w:val=""/>
      <w:lvlJc w:val="left"/>
      <w:pPr>
        <w:ind w:left="5040" w:hanging="360"/>
      </w:pPr>
      <w:rPr>
        <w:rFonts w:ascii="Symbol" w:hAnsi="Symbol" w:hint="default"/>
      </w:rPr>
    </w:lvl>
    <w:lvl w:ilvl="7" w:tplc="9FFE7CB6">
      <w:start w:val="1"/>
      <w:numFmt w:val="bullet"/>
      <w:lvlText w:val="o"/>
      <w:lvlJc w:val="left"/>
      <w:pPr>
        <w:ind w:left="5760" w:hanging="360"/>
      </w:pPr>
      <w:rPr>
        <w:rFonts w:ascii="Courier New" w:hAnsi="Courier New" w:hint="default"/>
      </w:rPr>
    </w:lvl>
    <w:lvl w:ilvl="8" w:tplc="E4AE89C8">
      <w:start w:val="1"/>
      <w:numFmt w:val="bullet"/>
      <w:lvlText w:val=""/>
      <w:lvlJc w:val="left"/>
      <w:pPr>
        <w:ind w:left="6480" w:hanging="360"/>
      </w:pPr>
      <w:rPr>
        <w:rFonts w:ascii="Wingdings" w:hAnsi="Wingdings" w:hint="default"/>
      </w:rPr>
    </w:lvl>
  </w:abstractNum>
  <w:abstractNum w:abstractNumId="10" w15:restartNumberingAfterBreak="0">
    <w:nsid w:val="2E5373DA"/>
    <w:multiLevelType w:val="hybridMultilevel"/>
    <w:tmpl w:val="84FC5DCC"/>
    <w:lvl w:ilvl="0" w:tplc="EB3A8D24">
      <w:start w:val="1"/>
      <w:numFmt w:val="bullet"/>
      <w:lvlText w:val=""/>
      <w:lvlJc w:val="left"/>
      <w:pPr>
        <w:ind w:left="720" w:hanging="360"/>
      </w:pPr>
      <w:rPr>
        <w:rFonts w:ascii="Symbol" w:hAnsi="Symbol" w:hint="default"/>
      </w:rPr>
    </w:lvl>
    <w:lvl w:ilvl="1" w:tplc="0BAC08E2">
      <w:start w:val="1"/>
      <w:numFmt w:val="bullet"/>
      <w:lvlText w:val="o"/>
      <w:lvlJc w:val="left"/>
      <w:pPr>
        <w:ind w:left="1440" w:hanging="360"/>
      </w:pPr>
      <w:rPr>
        <w:rFonts w:ascii="Courier New" w:hAnsi="Courier New" w:hint="default"/>
      </w:rPr>
    </w:lvl>
    <w:lvl w:ilvl="2" w:tplc="3B08F906">
      <w:start w:val="1"/>
      <w:numFmt w:val="bullet"/>
      <w:lvlText w:val=""/>
      <w:lvlJc w:val="left"/>
      <w:pPr>
        <w:ind w:left="2160" w:hanging="360"/>
      </w:pPr>
      <w:rPr>
        <w:rFonts w:ascii="Wingdings" w:hAnsi="Wingdings" w:hint="default"/>
      </w:rPr>
    </w:lvl>
    <w:lvl w:ilvl="3" w:tplc="FDE28292">
      <w:start w:val="1"/>
      <w:numFmt w:val="bullet"/>
      <w:lvlText w:val=""/>
      <w:lvlJc w:val="left"/>
      <w:pPr>
        <w:ind w:left="2880" w:hanging="360"/>
      </w:pPr>
      <w:rPr>
        <w:rFonts w:ascii="Symbol" w:hAnsi="Symbol" w:hint="default"/>
      </w:rPr>
    </w:lvl>
    <w:lvl w:ilvl="4" w:tplc="B5063584">
      <w:start w:val="1"/>
      <w:numFmt w:val="bullet"/>
      <w:lvlText w:val="o"/>
      <w:lvlJc w:val="left"/>
      <w:pPr>
        <w:ind w:left="3600" w:hanging="360"/>
      </w:pPr>
      <w:rPr>
        <w:rFonts w:ascii="Courier New" w:hAnsi="Courier New" w:hint="default"/>
      </w:rPr>
    </w:lvl>
    <w:lvl w:ilvl="5" w:tplc="678CD092">
      <w:start w:val="1"/>
      <w:numFmt w:val="bullet"/>
      <w:lvlText w:val=""/>
      <w:lvlJc w:val="left"/>
      <w:pPr>
        <w:ind w:left="4320" w:hanging="360"/>
      </w:pPr>
      <w:rPr>
        <w:rFonts w:ascii="Wingdings" w:hAnsi="Wingdings" w:hint="default"/>
      </w:rPr>
    </w:lvl>
    <w:lvl w:ilvl="6" w:tplc="FB30E2D8">
      <w:start w:val="1"/>
      <w:numFmt w:val="bullet"/>
      <w:lvlText w:val=""/>
      <w:lvlJc w:val="left"/>
      <w:pPr>
        <w:ind w:left="5040" w:hanging="360"/>
      </w:pPr>
      <w:rPr>
        <w:rFonts w:ascii="Symbol" w:hAnsi="Symbol" w:hint="default"/>
      </w:rPr>
    </w:lvl>
    <w:lvl w:ilvl="7" w:tplc="F2BEF1F4">
      <w:start w:val="1"/>
      <w:numFmt w:val="bullet"/>
      <w:lvlText w:val="o"/>
      <w:lvlJc w:val="left"/>
      <w:pPr>
        <w:ind w:left="5760" w:hanging="360"/>
      </w:pPr>
      <w:rPr>
        <w:rFonts w:ascii="Courier New" w:hAnsi="Courier New" w:hint="default"/>
      </w:rPr>
    </w:lvl>
    <w:lvl w:ilvl="8" w:tplc="CCEE3B7C">
      <w:start w:val="1"/>
      <w:numFmt w:val="bullet"/>
      <w:lvlText w:val=""/>
      <w:lvlJc w:val="left"/>
      <w:pPr>
        <w:ind w:left="6480" w:hanging="360"/>
      </w:pPr>
      <w:rPr>
        <w:rFonts w:ascii="Wingdings" w:hAnsi="Wingdings" w:hint="default"/>
      </w:rPr>
    </w:lvl>
  </w:abstractNum>
  <w:abstractNum w:abstractNumId="11" w15:restartNumberingAfterBreak="0">
    <w:nsid w:val="2F517772"/>
    <w:multiLevelType w:val="hybridMultilevel"/>
    <w:tmpl w:val="39CA4A86"/>
    <w:lvl w:ilvl="0" w:tplc="7BFE5C0E">
      <w:start w:val="1"/>
      <w:numFmt w:val="decimal"/>
      <w:lvlText w:val="%1."/>
      <w:lvlJc w:val="left"/>
      <w:pPr>
        <w:ind w:left="720" w:hanging="360"/>
      </w:pPr>
    </w:lvl>
    <w:lvl w:ilvl="1" w:tplc="1FCC38B6">
      <w:start w:val="1"/>
      <w:numFmt w:val="lowerLetter"/>
      <w:lvlText w:val="%2."/>
      <w:lvlJc w:val="left"/>
      <w:pPr>
        <w:ind w:left="1440" w:hanging="360"/>
      </w:pPr>
    </w:lvl>
    <w:lvl w:ilvl="2" w:tplc="152A5874">
      <w:start w:val="1"/>
      <w:numFmt w:val="decimal"/>
      <w:lvlText w:val="%3."/>
      <w:lvlJc w:val="left"/>
      <w:pPr>
        <w:ind w:left="2160" w:hanging="180"/>
      </w:pPr>
    </w:lvl>
    <w:lvl w:ilvl="3" w:tplc="BC1C1AA4">
      <w:start w:val="1"/>
      <w:numFmt w:val="decimal"/>
      <w:lvlText w:val="%4."/>
      <w:lvlJc w:val="left"/>
      <w:pPr>
        <w:ind w:left="2880" w:hanging="360"/>
      </w:pPr>
    </w:lvl>
    <w:lvl w:ilvl="4" w:tplc="86308650">
      <w:start w:val="1"/>
      <w:numFmt w:val="lowerLetter"/>
      <w:lvlText w:val="%5."/>
      <w:lvlJc w:val="left"/>
      <w:pPr>
        <w:ind w:left="3600" w:hanging="360"/>
      </w:pPr>
    </w:lvl>
    <w:lvl w:ilvl="5" w:tplc="38209FDA">
      <w:start w:val="1"/>
      <w:numFmt w:val="lowerRoman"/>
      <w:lvlText w:val="%6."/>
      <w:lvlJc w:val="right"/>
      <w:pPr>
        <w:ind w:left="4320" w:hanging="180"/>
      </w:pPr>
    </w:lvl>
    <w:lvl w:ilvl="6" w:tplc="1F882B92">
      <w:start w:val="1"/>
      <w:numFmt w:val="decimal"/>
      <w:lvlText w:val="%7."/>
      <w:lvlJc w:val="left"/>
      <w:pPr>
        <w:ind w:left="5040" w:hanging="360"/>
      </w:pPr>
    </w:lvl>
    <w:lvl w:ilvl="7" w:tplc="CE3C87F8">
      <w:start w:val="1"/>
      <w:numFmt w:val="lowerLetter"/>
      <w:lvlText w:val="%8."/>
      <w:lvlJc w:val="left"/>
      <w:pPr>
        <w:ind w:left="5760" w:hanging="360"/>
      </w:pPr>
    </w:lvl>
    <w:lvl w:ilvl="8" w:tplc="B2B668C6">
      <w:start w:val="1"/>
      <w:numFmt w:val="lowerRoman"/>
      <w:lvlText w:val="%9."/>
      <w:lvlJc w:val="right"/>
      <w:pPr>
        <w:ind w:left="6480" w:hanging="180"/>
      </w:pPr>
    </w:lvl>
  </w:abstractNum>
  <w:abstractNum w:abstractNumId="12" w15:restartNumberingAfterBreak="0">
    <w:nsid w:val="327D262B"/>
    <w:multiLevelType w:val="hybridMultilevel"/>
    <w:tmpl w:val="0C6AB774"/>
    <w:lvl w:ilvl="0" w:tplc="4E08F2BE">
      <w:start w:val="1"/>
      <w:numFmt w:val="bullet"/>
      <w:lvlText w:val=""/>
      <w:lvlJc w:val="left"/>
      <w:pPr>
        <w:ind w:left="720" w:hanging="360"/>
      </w:pPr>
      <w:rPr>
        <w:rFonts w:ascii="Symbol" w:hAnsi="Symbol" w:hint="default"/>
      </w:rPr>
    </w:lvl>
    <w:lvl w:ilvl="1" w:tplc="E2B6EFB2">
      <w:start w:val="1"/>
      <w:numFmt w:val="bullet"/>
      <w:lvlText w:val="o"/>
      <w:lvlJc w:val="left"/>
      <w:pPr>
        <w:ind w:left="1440" w:hanging="360"/>
      </w:pPr>
      <w:rPr>
        <w:rFonts w:ascii="Courier New" w:hAnsi="Courier New" w:hint="default"/>
      </w:rPr>
    </w:lvl>
    <w:lvl w:ilvl="2" w:tplc="41C6D66C">
      <w:start w:val="1"/>
      <w:numFmt w:val="bullet"/>
      <w:lvlText w:val=""/>
      <w:lvlJc w:val="left"/>
      <w:pPr>
        <w:ind w:left="2160" w:hanging="360"/>
      </w:pPr>
      <w:rPr>
        <w:rFonts w:ascii="Wingdings" w:hAnsi="Wingdings" w:hint="default"/>
      </w:rPr>
    </w:lvl>
    <w:lvl w:ilvl="3" w:tplc="7694A244">
      <w:start w:val="1"/>
      <w:numFmt w:val="bullet"/>
      <w:lvlText w:val=""/>
      <w:lvlJc w:val="left"/>
      <w:pPr>
        <w:ind w:left="2880" w:hanging="360"/>
      </w:pPr>
      <w:rPr>
        <w:rFonts w:ascii="Symbol" w:hAnsi="Symbol" w:hint="default"/>
      </w:rPr>
    </w:lvl>
    <w:lvl w:ilvl="4" w:tplc="9468C3BC">
      <w:start w:val="1"/>
      <w:numFmt w:val="bullet"/>
      <w:lvlText w:val="o"/>
      <w:lvlJc w:val="left"/>
      <w:pPr>
        <w:ind w:left="3600" w:hanging="360"/>
      </w:pPr>
      <w:rPr>
        <w:rFonts w:ascii="Courier New" w:hAnsi="Courier New" w:hint="default"/>
      </w:rPr>
    </w:lvl>
    <w:lvl w:ilvl="5" w:tplc="951CCBEC">
      <w:start w:val="1"/>
      <w:numFmt w:val="bullet"/>
      <w:lvlText w:val=""/>
      <w:lvlJc w:val="left"/>
      <w:pPr>
        <w:ind w:left="4320" w:hanging="360"/>
      </w:pPr>
      <w:rPr>
        <w:rFonts w:ascii="Wingdings" w:hAnsi="Wingdings" w:hint="default"/>
      </w:rPr>
    </w:lvl>
    <w:lvl w:ilvl="6" w:tplc="A1D0216C">
      <w:start w:val="1"/>
      <w:numFmt w:val="bullet"/>
      <w:lvlText w:val=""/>
      <w:lvlJc w:val="left"/>
      <w:pPr>
        <w:ind w:left="5040" w:hanging="360"/>
      </w:pPr>
      <w:rPr>
        <w:rFonts w:ascii="Symbol" w:hAnsi="Symbol" w:hint="default"/>
      </w:rPr>
    </w:lvl>
    <w:lvl w:ilvl="7" w:tplc="6DCCAC02">
      <w:start w:val="1"/>
      <w:numFmt w:val="bullet"/>
      <w:lvlText w:val="o"/>
      <w:lvlJc w:val="left"/>
      <w:pPr>
        <w:ind w:left="5760" w:hanging="360"/>
      </w:pPr>
      <w:rPr>
        <w:rFonts w:ascii="Courier New" w:hAnsi="Courier New" w:hint="default"/>
      </w:rPr>
    </w:lvl>
    <w:lvl w:ilvl="8" w:tplc="39E8DDC4">
      <w:start w:val="1"/>
      <w:numFmt w:val="bullet"/>
      <w:lvlText w:val=""/>
      <w:lvlJc w:val="left"/>
      <w:pPr>
        <w:ind w:left="6480" w:hanging="360"/>
      </w:pPr>
      <w:rPr>
        <w:rFonts w:ascii="Wingdings" w:hAnsi="Wingdings" w:hint="default"/>
      </w:rPr>
    </w:lvl>
  </w:abstractNum>
  <w:abstractNum w:abstractNumId="13" w15:restartNumberingAfterBreak="0">
    <w:nsid w:val="38FE3796"/>
    <w:multiLevelType w:val="hybridMultilevel"/>
    <w:tmpl w:val="7A22F828"/>
    <w:lvl w:ilvl="0" w:tplc="BF56E684">
      <w:start w:val="1"/>
      <w:numFmt w:val="bullet"/>
      <w:lvlText w:val=""/>
      <w:lvlJc w:val="left"/>
      <w:pPr>
        <w:ind w:left="720" w:hanging="360"/>
      </w:pPr>
      <w:rPr>
        <w:rFonts w:ascii="Symbol" w:hAnsi="Symbol" w:hint="default"/>
      </w:rPr>
    </w:lvl>
    <w:lvl w:ilvl="1" w:tplc="0B84210C">
      <w:start w:val="1"/>
      <w:numFmt w:val="bullet"/>
      <w:lvlText w:val="o"/>
      <w:lvlJc w:val="left"/>
      <w:pPr>
        <w:ind w:left="1440" w:hanging="360"/>
      </w:pPr>
      <w:rPr>
        <w:rFonts w:ascii="Courier New" w:hAnsi="Courier New" w:hint="default"/>
      </w:rPr>
    </w:lvl>
    <w:lvl w:ilvl="2" w:tplc="3DFEBF98">
      <w:start w:val="1"/>
      <w:numFmt w:val="bullet"/>
      <w:lvlText w:val=""/>
      <w:lvlJc w:val="left"/>
      <w:pPr>
        <w:ind w:left="2160" w:hanging="360"/>
      </w:pPr>
      <w:rPr>
        <w:rFonts w:ascii="Wingdings" w:hAnsi="Wingdings" w:hint="default"/>
      </w:rPr>
    </w:lvl>
    <w:lvl w:ilvl="3" w:tplc="B2260524">
      <w:start w:val="1"/>
      <w:numFmt w:val="bullet"/>
      <w:lvlText w:val=""/>
      <w:lvlJc w:val="left"/>
      <w:pPr>
        <w:ind w:left="2880" w:hanging="360"/>
      </w:pPr>
      <w:rPr>
        <w:rFonts w:ascii="Symbol" w:hAnsi="Symbol" w:hint="default"/>
      </w:rPr>
    </w:lvl>
    <w:lvl w:ilvl="4" w:tplc="AB22A832">
      <w:start w:val="1"/>
      <w:numFmt w:val="bullet"/>
      <w:lvlText w:val="o"/>
      <w:lvlJc w:val="left"/>
      <w:pPr>
        <w:ind w:left="3600" w:hanging="360"/>
      </w:pPr>
      <w:rPr>
        <w:rFonts w:ascii="Courier New" w:hAnsi="Courier New" w:hint="default"/>
      </w:rPr>
    </w:lvl>
    <w:lvl w:ilvl="5" w:tplc="FD2C15BC">
      <w:start w:val="1"/>
      <w:numFmt w:val="bullet"/>
      <w:lvlText w:val=""/>
      <w:lvlJc w:val="left"/>
      <w:pPr>
        <w:ind w:left="4320" w:hanging="360"/>
      </w:pPr>
      <w:rPr>
        <w:rFonts w:ascii="Wingdings" w:hAnsi="Wingdings" w:hint="default"/>
      </w:rPr>
    </w:lvl>
    <w:lvl w:ilvl="6" w:tplc="498E60D0">
      <w:start w:val="1"/>
      <w:numFmt w:val="bullet"/>
      <w:lvlText w:val=""/>
      <w:lvlJc w:val="left"/>
      <w:pPr>
        <w:ind w:left="5040" w:hanging="360"/>
      </w:pPr>
      <w:rPr>
        <w:rFonts w:ascii="Symbol" w:hAnsi="Symbol" w:hint="default"/>
      </w:rPr>
    </w:lvl>
    <w:lvl w:ilvl="7" w:tplc="6C6E3990">
      <w:start w:val="1"/>
      <w:numFmt w:val="bullet"/>
      <w:lvlText w:val="o"/>
      <w:lvlJc w:val="left"/>
      <w:pPr>
        <w:ind w:left="5760" w:hanging="360"/>
      </w:pPr>
      <w:rPr>
        <w:rFonts w:ascii="Courier New" w:hAnsi="Courier New" w:hint="default"/>
      </w:rPr>
    </w:lvl>
    <w:lvl w:ilvl="8" w:tplc="D130D18A">
      <w:start w:val="1"/>
      <w:numFmt w:val="bullet"/>
      <w:lvlText w:val=""/>
      <w:lvlJc w:val="left"/>
      <w:pPr>
        <w:ind w:left="6480" w:hanging="360"/>
      </w:pPr>
      <w:rPr>
        <w:rFonts w:ascii="Wingdings" w:hAnsi="Wingdings" w:hint="default"/>
      </w:rPr>
    </w:lvl>
  </w:abstractNum>
  <w:abstractNum w:abstractNumId="14" w15:restartNumberingAfterBreak="0">
    <w:nsid w:val="3A947144"/>
    <w:multiLevelType w:val="hybridMultilevel"/>
    <w:tmpl w:val="7FFC78A2"/>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411B76C9"/>
    <w:multiLevelType w:val="hybridMultilevel"/>
    <w:tmpl w:val="ADF41B00"/>
    <w:lvl w:ilvl="0" w:tplc="118455AA">
      <w:start w:val="1"/>
      <w:numFmt w:val="decimal"/>
      <w:lvlText w:val="%1."/>
      <w:lvlJc w:val="left"/>
      <w:pPr>
        <w:ind w:left="720" w:hanging="360"/>
      </w:pPr>
    </w:lvl>
    <w:lvl w:ilvl="1" w:tplc="D7A4534E">
      <w:start w:val="1"/>
      <w:numFmt w:val="lowerLetter"/>
      <w:lvlText w:val="%2."/>
      <w:lvlJc w:val="left"/>
      <w:pPr>
        <w:ind w:left="1440" w:hanging="360"/>
      </w:pPr>
    </w:lvl>
    <w:lvl w:ilvl="2" w:tplc="6BECCA96">
      <w:start w:val="1"/>
      <w:numFmt w:val="lowerRoman"/>
      <w:lvlText w:val="%3."/>
      <w:lvlJc w:val="right"/>
      <w:pPr>
        <w:ind w:left="2160" w:hanging="180"/>
      </w:pPr>
    </w:lvl>
    <w:lvl w:ilvl="3" w:tplc="951E2FEE">
      <w:start w:val="1"/>
      <w:numFmt w:val="decimal"/>
      <w:lvlText w:val="%4."/>
      <w:lvlJc w:val="left"/>
      <w:pPr>
        <w:ind w:left="2880" w:hanging="360"/>
      </w:pPr>
    </w:lvl>
    <w:lvl w:ilvl="4" w:tplc="112E78DE">
      <w:start w:val="1"/>
      <w:numFmt w:val="lowerLetter"/>
      <w:lvlText w:val="%5."/>
      <w:lvlJc w:val="left"/>
      <w:pPr>
        <w:ind w:left="3600" w:hanging="360"/>
      </w:pPr>
    </w:lvl>
    <w:lvl w:ilvl="5" w:tplc="60504A46">
      <w:start w:val="1"/>
      <w:numFmt w:val="lowerRoman"/>
      <w:lvlText w:val="%6."/>
      <w:lvlJc w:val="right"/>
      <w:pPr>
        <w:ind w:left="4320" w:hanging="180"/>
      </w:pPr>
    </w:lvl>
    <w:lvl w:ilvl="6" w:tplc="F0F0D12C">
      <w:start w:val="1"/>
      <w:numFmt w:val="decimal"/>
      <w:lvlText w:val="%7."/>
      <w:lvlJc w:val="left"/>
      <w:pPr>
        <w:ind w:left="5040" w:hanging="360"/>
      </w:pPr>
    </w:lvl>
    <w:lvl w:ilvl="7" w:tplc="104CAD66">
      <w:start w:val="1"/>
      <w:numFmt w:val="lowerLetter"/>
      <w:lvlText w:val="%8."/>
      <w:lvlJc w:val="left"/>
      <w:pPr>
        <w:ind w:left="5760" w:hanging="360"/>
      </w:pPr>
    </w:lvl>
    <w:lvl w:ilvl="8" w:tplc="D7708170">
      <w:start w:val="1"/>
      <w:numFmt w:val="lowerRoman"/>
      <w:lvlText w:val="%9."/>
      <w:lvlJc w:val="right"/>
      <w:pPr>
        <w:ind w:left="6480" w:hanging="180"/>
      </w:pPr>
    </w:lvl>
  </w:abstractNum>
  <w:abstractNum w:abstractNumId="16" w15:restartNumberingAfterBreak="0">
    <w:nsid w:val="43BC52DF"/>
    <w:multiLevelType w:val="hybridMultilevel"/>
    <w:tmpl w:val="F8EAEF84"/>
    <w:lvl w:ilvl="0" w:tplc="21CE250E">
      <w:start w:val="1"/>
      <w:numFmt w:val="decimal"/>
      <w:lvlText w:val="%1."/>
      <w:lvlJc w:val="left"/>
      <w:pPr>
        <w:ind w:left="720" w:hanging="360"/>
      </w:pPr>
    </w:lvl>
    <w:lvl w:ilvl="1" w:tplc="EA06B0E4">
      <w:start w:val="1"/>
      <w:numFmt w:val="lowerLetter"/>
      <w:lvlText w:val="%2."/>
      <w:lvlJc w:val="left"/>
      <w:pPr>
        <w:ind w:left="1440" w:hanging="360"/>
      </w:pPr>
    </w:lvl>
    <w:lvl w:ilvl="2" w:tplc="9C7A94B6">
      <w:start w:val="1"/>
      <w:numFmt w:val="lowerRoman"/>
      <w:lvlText w:val="%3."/>
      <w:lvlJc w:val="right"/>
      <w:pPr>
        <w:ind w:left="2160" w:hanging="180"/>
      </w:pPr>
    </w:lvl>
    <w:lvl w:ilvl="3" w:tplc="81340CC4">
      <w:start w:val="1"/>
      <w:numFmt w:val="decimal"/>
      <w:lvlText w:val="%4."/>
      <w:lvlJc w:val="left"/>
      <w:pPr>
        <w:ind w:left="2880" w:hanging="360"/>
      </w:pPr>
    </w:lvl>
    <w:lvl w:ilvl="4" w:tplc="1640FB1E">
      <w:start w:val="1"/>
      <w:numFmt w:val="lowerLetter"/>
      <w:lvlText w:val="%5."/>
      <w:lvlJc w:val="left"/>
      <w:pPr>
        <w:ind w:left="3600" w:hanging="360"/>
      </w:pPr>
    </w:lvl>
    <w:lvl w:ilvl="5" w:tplc="6E949DC4">
      <w:start w:val="1"/>
      <w:numFmt w:val="lowerRoman"/>
      <w:lvlText w:val="%6."/>
      <w:lvlJc w:val="right"/>
      <w:pPr>
        <w:ind w:left="4320" w:hanging="180"/>
      </w:pPr>
    </w:lvl>
    <w:lvl w:ilvl="6" w:tplc="CEB0EA8C">
      <w:start w:val="1"/>
      <w:numFmt w:val="decimal"/>
      <w:lvlText w:val="%7."/>
      <w:lvlJc w:val="left"/>
      <w:pPr>
        <w:ind w:left="5040" w:hanging="360"/>
      </w:pPr>
    </w:lvl>
    <w:lvl w:ilvl="7" w:tplc="83BC5992">
      <w:start w:val="1"/>
      <w:numFmt w:val="lowerLetter"/>
      <w:lvlText w:val="%8."/>
      <w:lvlJc w:val="left"/>
      <w:pPr>
        <w:ind w:left="5760" w:hanging="360"/>
      </w:pPr>
    </w:lvl>
    <w:lvl w:ilvl="8" w:tplc="9338398E">
      <w:start w:val="1"/>
      <w:numFmt w:val="lowerRoman"/>
      <w:lvlText w:val="%9."/>
      <w:lvlJc w:val="right"/>
      <w:pPr>
        <w:ind w:left="6480" w:hanging="180"/>
      </w:pPr>
    </w:lvl>
  </w:abstractNum>
  <w:abstractNum w:abstractNumId="17" w15:restartNumberingAfterBreak="0">
    <w:nsid w:val="45CF5BEF"/>
    <w:multiLevelType w:val="hybridMultilevel"/>
    <w:tmpl w:val="379A8C70"/>
    <w:lvl w:ilvl="0" w:tplc="C0643A50">
      <w:start w:val="1"/>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7E979F2"/>
    <w:multiLevelType w:val="hybridMultilevel"/>
    <w:tmpl w:val="F9FAA5A2"/>
    <w:lvl w:ilvl="0" w:tplc="E2C0839A">
      <w:start w:val="2"/>
      <w:numFmt w:val="bullet"/>
      <w:lvlText w:val="-"/>
      <w:lvlJc w:val="left"/>
      <w:pPr>
        <w:ind w:left="72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5A3FD6"/>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8469F4"/>
    <w:multiLevelType w:val="multilevel"/>
    <w:tmpl w:val="1FBCCA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5345535E"/>
    <w:multiLevelType w:val="hybridMultilevel"/>
    <w:tmpl w:val="2CA2A14C"/>
    <w:lvl w:ilvl="0" w:tplc="08090017">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BE276E"/>
    <w:multiLevelType w:val="hybridMultilevel"/>
    <w:tmpl w:val="DA765C02"/>
    <w:lvl w:ilvl="0" w:tplc="7BF299B4">
      <w:numFmt w:val="bullet"/>
      <w:lvlText w:val="-"/>
      <w:lvlJc w:val="left"/>
      <w:pPr>
        <w:ind w:left="720" w:hanging="360"/>
      </w:pPr>
      <w:rPr>
        <w:rFonts w:ascii=".VnTeknicalH" w:eastAsia=".VnTeknicalH" w:hAnsi=".VnTeknicalH" w:cs=".VnTeknicalH"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C084E"/>
    <w:multiLevelType w:val="hybridMultilevel"/>
    <w:tmpl w:val="6E728F8C"/>
    <w:lvl w:ilvl="0" w:tplc="7E7CEDFC">
      <w:start w:val="1"/>
      <w:numFmt w:val="bullet"/>
      <w:lvlText w:val=""/>
      <w:lvlJc w:val="left"/>
      <w:pPr>
        <w:ind w:left="720" w:hanging="360"/>
      </w:pPr>
      <w:rPr>
        <w:rFonts w:ascii="Symbol" w:hAnsi="Symbol" w:hint="default"/>
      </w:rPr>
    </w:lvl>
    <w:lvl w:ilvl="1" w:tplc="7F542C46">
      <w:start w:val="1"/>
      <w:numFmt w:val="bullet"/>
      <w:lvlText w:val="o"/>
      <w:lvlJc w:val="left"/>
      <w:pPr>
        <w:ind w:left="1440" w:hanging="360"/>
      </w:pPr>
      <w:rPr>
        <w:rFonts w:ascii="Courier New" w:hAnsi="Courier New" w:hint="default"/>
      </w:rPr>
    </w:lvl>
    <w:lvl w:ilvl="2" w:tplc="E3861388">
      <w:start w:val="1"/>
      <w:numFmt w:val="bullet"/>
      <w:lvlText w:val=""/>
      <w:lvlJc w:val="left"/>
      <w:pPr>
        <w:ind w:left="2160" w:hanging="360"/>
      </w:pPr>
      <w:rPr>
        <w:rFonts w:ascii="Wingdings" w:hAnsi="Wingdings" w:hint="default"/>
      </w:rPr>
    </w:lvl>
    <w:lvl w:ilvl="3" w:tplc="8A041AEC">
      <w:start w:val="1"/>
      <w:numFmt w:val="bullet"/>
      <w:lvlText w:val=""/>
      <w:lvlJc w:val="left"/>
      <w:pPr>
        <w:ind w:left="2880" w:hanging="360"/>
      </w:pPr>
      <w:rPr>
        <w:rFonts w:ascii="Symbol" w:hAnsi="Symbol" w:hint="default"/>
      </w:rPr>
    </w:lvl>
    <w:lvl w:ilvl="4" w:tplc="4286A2F0">
      <w:start w:val="1"/>
      <w:numFmt w:val="bullet"/>
      <w:lvlText w:val="o"/>
      <w:lvlJc w:val="left"/>
      <w:pPr>
        <w:ind w:left="3600" w:hanging="360"/>
      </w:pPr>
      <w:rPr>
        <w:rFonts w:ascii="Courier New" w:hAnsi="Courier New" w:hint="default"/>
      </w:rPr>
    </w:lvl>
    <w:lvl w:ilvl="5" w:tplc="645A3C68">
      <w:start w:val="1"/>
      <w:numFmt w:val="bullet"/>
      <w:lvlText w:val=""/>
      <w:lvlJc w:val="left"/>
      <w:pPr>
        <w:ind w:left="4320" w:hanging="360"/>
      </w:pPr>
      <w:rPr>
        <w:rFonts w:ascii="Wingdings" w:hAnsi="Wingdings" w:hint="default"/>
      </w:rPr>
    </w:lvl>
    <w:lvl w:ilvl="6" w:tplc="B2C81A30">
      <w:start w:val="1"/>
      <w:numFmt w:val="bullet"/>
      <w:lvlText w:val=""/>
      <w:lvlJc w:val="left"/>
      <w:pPr>
        <w:ind w:left="5040" w:hanging="360"/>
      </w:pPr>
      <w:rPr>
        <w:rFonts w:ascii="Symbol" w:hAnsi="Symbol" w:hint="default"/>
      </w:rPr>
    </w:lvl>
    <w:lvl w:ilvl="7" w:tplc="EFB6B146">
      <w:start w:val="1"/>
      <w:numFmt w:val="bullet"/>
      <w:lvlText w:val="o"/>
      <w:lvlJc w:val="left"/>
      <w:pPr>
        <w:ind w:left="5760" w:hanging="360"/>
      </w:pPr>
      <w:rPr>
        <w:rFonts w:ascii="Courier New" w:hAnsi="Courier New" w:hint="default"/>
      </w:rPr>
    </w:lvl>
    <w:lvl w:ilvl="8" w:tplc="761469D0">
      <w:start w:val="1"/>
      <w:numFmt w:val="bullet"/>
      <w:lvlText w:val=""/>
      <w:lvlJc w:val="left"/>
      <w:pPr>
        <w:ind w:left="6480" w:hanging="360"/>
      </w:pPr>
      <w:rPr>
        <w:rFonts w:ascii="Wingdings" w:hAnsi="Wingdings" w:hint="default"/>
      </w:rPr>
    </w:lvl>
  </w:abstractNum>
  <w:abstractNum w:abstractNumId="24" w15:restartNumberingAfterBreak="0">
    <w:nsid w:val="5ED13372"/>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D71A30"/>
    <w:multiLevelType w:val="hybridMultilevel"/>
    <w:tmpl w:val="2D8248B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EEF5464"/>
    <w:multiLevelType w:val="multilevel"/>
    <w:tmpl w:val="E8CED9FA"/>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9C1E72"/>
    <w:multiLevelType w:val="hybridMultilevel"/>
    <w:tmpl w:val="6DACD6AC"/>
    <w:lvl w:ilvl="0" w:tplc="0380C4E8">
      <w:start w:val="1"/>
      <w:numFmt w:val="bullet"/>
      <w:lvlText w:val=""/>
      <w:lvlJc w:val="left"/>
      <w:pPr>
        <w:ind w:left="720" w:hanging="360"/>
      </w:pPr>
      <w:rPr>
        <w:rFonts w:ascii="Symbol" w:hAnsi="Symbol" w:hint="default"/>
      </w:rPr>
    </w:lvl>
    <w:lvl w:ilvl="1" w:tplc="84A63CE6">
      <w:start w:val="1"/>
      <w:numFmt w:val="bullet"/>
      <w:lvlText w:val="o"/>
      <w:lvlJc w:val="left"/>
      <w:pPr>
        <w:ind w:left="1440" w:hanging="360"/>
      </w:pPr>
      <w:rPr>
        <w:rFonts w:ascii="Courier New" w:hAnsi="Courier New" w:hint="default"/>
      </w:rPr>
    </w:lvl>
    <w:lvl w:ilvl="2" w:tplc="B34E66E4">
      <w:start w:val="1"/>
      <w:numFmt w:val="bullet"/>
      <w:lvlText w:val=""/>
      <w:lvlJc w:val="left"/>
      <w:pPr>
        <w:ind w:left="2160" w:hanging="360"/>
      </w:pPr>
      <w:rPr>
        <w:rFonts w:ascii="Wingdings" w:hAnsi="Wingdings" w:hint="default"/>
      </w:rPr>
    </w:lvl>
    <w:lvl w:ilvl="3" w:tplc="CFAEDB4C">
      <w:start w:val="1"/>
      <w:numFmt w:val="bullet"/>
      <w:lvlText w:val=""/>
      <w:lvlJc w:val="left"/>
      <w:pPr>
        <w:ind w:left="2880" w:hanging="360"/>
      </w:pPr>
      <w:rPr>
        <w:rFonts w:ascii="Symbol" w:hAnsi="Symbol" w:hint="default"/>
      </w:rPr>
    </w:lvl>
    <w:lvl w:ilvl="4" w:tplc="756E8848">
      <w:start w:val="1"/>
      <w:numFmt w:val="bullet"/>
      <w:lvlText w:val="o"/>
      <w:lvlJc w:val="left"/>
      <w:pPr>
        <w:ind w:left="3600" w:hanging="360"/>
      </w:pPr>
      <w:rPr>
        <w:rFonts w:ascii="Courier New" w:hAnsi="Courier New" w:hint="default"/>
      </w:rPr>
    </w:lvl>
    <w:lvl w:ilvl="5" w:tplc="D5583A4A">
      <w:start w:val="1"/>
      <w:numFmt w:val="bullet"/>
      <w:lvlText w:val=""/>
      <w:lvlJc w:val="left"/>
      <w:pPr>
        <w:ind w:left="4320" w:hanging="360"/>
      </w:pPr>
      <w:rPr>
        <w:rFonts w:ascii="Wingdings" w:hAnsi="Wingdings" w:hint="default"/>
      </w:rPr>
    </w:lvl>
    <w:lvl w:ilvl="6" w:tplc="B1521C0A">
      <w:start w:val="1"/>
      <w:numFmt w:val="bullet"/>
      <w:lvlText w:val=""/>
      <w:lvlJc w:val="left"/>
      <w:pPr>
        <w:ind w:left="5040" w:hanging="360"/>
      </w:pPr>
      <w:rPr>
        <w:rFonts w:ascii="Symbol" w:hAnsi="Symbol" w:hint="default"/>
      </w:rPr>
    </w:lvl>
    <w:lvl w:ilvl="7" w:tplc="03B23664">
      <w:start w:val="1"/>
      <w:numFmt w:val="bullet"/>
      <w:lvlText w:val="o"/>
      <w:lvlJc w:val="left"/>
      <w:pPr>
        <w:ind w:left="5760" w:hanging="360"/>
      </w:pPr>
      <w:rPr>
        <w:rFonts w:ascii="Courier New" w:hAnsi="Courier New" w:hint="default"/>
      </w:rPr>
    </w:lvl>
    <w:lvl w:ilvl="8" w:tplc="1B063504">
      <w:start w:val="1"/>
      <w:numFmt w:val="bullet"/>
      <w:lvlText w:val=""/>
      <w:lvlJc w:val="left"/>
      <w:pPr>
        <w:ind w:left="6480" w:hanging="360"/>
      </w:pPr>
      <w:rPr>
        <w:rFonts w:ascii="Wingdings" w:hAnsi="Wingdings" w:hint="default"/>
      </w:rPr>
    </w:lvl>
  </w:abstractNum>
  <w:abstractNum w:abstractNumId="28" w15:restartNumberingAfterBreak="0">
    <w:nsid w:val="662F6E73"/>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AE51FA"/>
    <w:multiLevelType w:val="hybridMultilevel"/>
    <w:tmpl w:val="65FAC078"/>
    <w:lvl w:ilvl="0" w:tplc="7188FD46">
      <w:start w:val="1"/>
      <w:numFmt w:val="bullet"/>
      <w:lvlText w:val=""/>
      <w:lvlJc w:val="left"/>
      <w:pPr>
        <w:ind w:left="720" w:hanging="360"/>
      </w:pPr>
      <w:rPr>
        <w:rFonts w:ascii="Symbol" w:hAnsi="Symbol" w:hint="default"/>
      </w:rPr>
    </w:lvl>
    <w:lvl w:ilvl="1" w:tplc="084A4C62">
      <w:start w:val="1"/>
      <w:numFmt w:val="bullet"/>
      <w:lvlText w:val=""/>
      <w:lvlJc w:val="left"/>
      <w:pPr>
        <w:ind w:left="1440" w:hanging="360"/>
      </w:pPr>
      <w:rPr>
        <w:rFonts w:ascii="Symbol" w:hAnsi="Symbol" w:hint="default"/>
      </w:rPr>
    </w:lvl>
    <w:lvl w:ilvl="2" w:tplc="A2F2A16C">
      <w:start w:val="1"/>
      <w:numFmt w:val="bullet"/>
      <w:lvlText w:val=""/>
      <w:lvlJc w:val="left"/>
      <w:pPr>
        <w:ind w:left="2160" w:hanging="360"/>
      </w:pPr>
      <w:rPr>
        <w:rFonts w:ascii="Wingdings" w:hAnsi="Wingdings" w:hint="default"/>
      </w:rPr>
    </w:lvl>
    <w:lvl w:ilvl="3" w:tplc="26584138">
      <w:start w:val="1"/>
      <w:numFmt w:val="bullet"/>
      <w:lvlText w:val=""/>
      <w:lvlJc w:val="left"/>
      <w:pPr>
        <w:ind w:left="2880" w:hanging="360"/>
      </w:pPr>
      <w:rPr>
        <w:rFonts w:ascii="Symbol" w:hAnsi="Symbol" w:hint="default"/>
      </w:rPr>
    </w:lvl>
    <w:lvl w:ilvl="4" w:tplc="5658F5F8">
      <w:start w:val="1"/>
      <w:numFmt w:val="bullet"/>
      <w:lvlText w:val="o"/>
      <w:lvlJc w:val="left"/>
      <w:pPr>
        <w:ind w:left="3600" w:hanging="360"/>
      </w:pPr>
      <w:rPr>
        <w:rFonts w:ascii="Courier New" w:hAnsi="Courier New" w:hint="default"/>
      </w:rPr>
    </w:lvl>
    <w:lvl w:ilvl="5" w:tplc="B45A5A8E">
      <w:start w:val="1"/>
      <w:numFmt w:val="bullet"/>
      <w:lvlText w:val=""/>
      <w:lvlJc w:val="left"/>
      <w:pPr>
        <w:ind w:left="4320" w:hanging="360"/>
      </w:pPr>
      <w:rPr>
        <w:rFonts w:ascii="Wingdings" w:hAnsi="Wingdings" w:hint="default"/>
      </w:rPr>
    </w:lvl>
    <w:lvl w:ilvl="6" w:tplc="7A0EE4E2">
      <w:start w:val="1"/>
      <w:numFmt w:val="bullet"/>
      <w:lvlText w:val=""/>
      <w:lvlJc w:val="left"/>
      <w:pPr>
        <w:ind w:left="5040" w:hanging="360"/>
      </w:pPr>
      <w:rPr>
        <w:rFonts w:ascii="Symbol" w:hAnsi="Symbol" w:hint="default"/>
      </w:rPr>
    </w:lvl>
    <w:lvl w:ilvl="7" w:tplc="58A2A1C6">
      <w:start w:val="1"/>
      <w:numFmt w:val="bullet"/>
      <w:lvlText w:val="o"/>
      <w:lvlJc w:val="left"/>
      <w:pPr>
        <w:ind w:left="5760" w:hanging="360"/>
      </w:pPr>
      <w:rPr>
        <w:rFonts w:ascii="Courier New" w:hAnsi="Courier New" w:hint="default"/>
      </w:rPr>
    </w:lvl>
    <w:lvl w:ilvl="8" w:tplc="93443968">
      <w:start w:val="1"/>
      <w:numFmt w:val="bullet"/>
      <w:lvlText w:val=""/>
      <w:lvlJc w:val="left"/>
      <w:pPr>
        <w:ind w:left="6480" w:hanging="360"/>
      </w:pPr>
      <w:rPr>
        <w:rFonts w:ascii="Wingdings" w:hAnsi="Wingdings" w:hint="default"/>
      </w:rPr>
    </w:lvl>
  </w:abstractNum>
  <w:abstractNum w:abstractNumId="30" w15:restartNumberingAfterBreak="0">
    <w:nsid w:val="6D8E28D3"/>
    <w:multiLevelType w:val="hybridMultilevel"/>
    <w:tmpl w:val="7C9E31A2"/>
    <w:lvl w:ilvl="0" w:tplc="854A0F5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7746BC"/>
    <w:multiLevelType w:val="hybridMultilevel"/>
    <w:tmpl w:val="29786DFA"/>
    <w:lvl w:ilvl="0" w:tplc="C45EFE3E">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290D81"/>
    <w:multiLevelType w:val="hybridMultilevel"/>
    <w:tmpl w:val="49E65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D40273"/>
    <w:multiLevelType w:val="hybridMultilevel"/>
    <w:tmpl w:val="473E8E3C"/>
    <w:lvl w:ilvl="0" w:tplc="0B2E41F0">
      <w:start w:val="1"/>
      <w:numFmt w:val="bullet"/>
      <w:lvlText w:val=""/>
      <w:lvlJc w:val="left"/>
      <w:pPr>
        <w:ind w:left="720" w:hanging="360"/>
      </w:pPr>
      <w:rPr>
        <w:rFonts w:ascii="Symbol" w:hAnsi="Symbol" w:hint="default"/>
      </w:rPr>
    </w:lvl>
    <w:lvl w:ilvl="1" w:tplc="23EA41FA">
      <w:start w:val="1"/>
      <w:numFmt w:val="bullet"/>
      <w:lvlText w:val="o"/>
      <w:lvlJc w:val="left"/>
      <w:pPr>
        <w:ind w:left="1440" w:hanging="360"/>
      </w:pPr>
      <w:rPr>
        <w:rFonts w:ascii="Courier New" w:hAnsi="Courier New" w:hint="default"/>
      </w:rPr>
    </w:lvl>
    <w:lvl w:ilvl="2" w:tplc="9DC28B8A">
      <w:start w:val="1"/>
      <w:numFmt w:val="bullet"/>
      <w:lvlText w:val=""/>
      <w:lvlJc w:val="left"/>
      <w:pPr>
        <w:ind w:left="2160" w:hanging="360"/>
      </w:pPr>
      <w:rPr>
        <w:rFonts w:ascii="Wingdings" w:hAnsi="Wingdings" w:hint="default"/>
      </w:rPr>
    </w:lvl>
    <w:lvl w:ilvl="3" w:tplc="B21C6CBC">
      <w:start w:val="1"/>
      <w:numFmt w:val="bullet"/>
      <w:lvlText w:val=""/>
      <w:lvlJc w:val="left"/>
      <w:pPr>
        <w:ind w:left="2880" w:hanging="360"/>
      </w:pPr>
      <w:rPr>
        <w:rFonts w:ascii="Symbol" w:hAnsi="Symbol" w:hint="default"/>
      </w:rPr>
    </w:lvl>
    <w:lvl w:ilvl="4" w:tplc="EF4272DE">
      <w:start w:val="1"/>
      <w:numFmt w:val="bullet"/>
      <w:lvlText w:val="o"/>
      <w:lvlJc w:val="left"/>
      <w:pPr>
        <w:ind w:left="3600" w:hanging="360"/>
      </w:pPr>
      <w:rPr>
        <w:rFonts w:ascii="Courier New" w:hAnsi="Courier New" w:hint="default"/>
      </w:rPr>
    </w:lvl>
    <w:lvl w:ilvl="5" w:tplc="5232A330">
      <w:start w:val="1"/>
      <w:numFmt w:val="bullet"/>
      <w:lvlText w:val=""/>
      <w:lvlJc w:val="left"/>
      <w:pPr>
        <w:ind w:left="4320" w:hanging="360"/>
      </w:pPr>
      <w:rPr>
        <w:rFonts w:ascii="Wingdings" w:hAnsi="Wingdings" w:hint="default"/>
      </w:rPr>
    </w:lvl>
    <w:lvl w:ilvl="6" w:tplc="DCF8AE5A">
      <w:start w:val="1"/>
      <w:numFmt w:val="bullet"/>
      <w:lvlText w:val=""/>
      <w:lvlJc w:val="left"/>
      <w:pPr>
        <w:ind w:left="5040" w:hanging="360"/>
      </w:pPr>
      <w:rPr>
        <w:rFonts w:ascii="Symbol" w:hAnsi="Symbol" w:hint="default"/>
      </w:rPr>
    </w:lvl>
    <w:lvl w:ilvl="7" w:tplc="46DCE62E">
      <w:start w:val="1"/>
      <w:numFmt w:val="bullet"/>
      <w:lvlText w:val="o"/>
      <w:lvlJc w:val="left"/>
      <w:pPr>
        <w:ind w:left="5760" w:hanging="360"/>
      </w:pPr>
      <w:rPr>
        <w:rFonts w:ascii="Courier New" w:hAnsi="Courier New" w:hint="default"/>
      </w:rPr>
    </w:lvl>
    <w:lvl w:ilvl="8" w:tplc="F288EF5A">
      <w:start w:val="1"/>
      <w:numFmt w:val="bullet"/>
      <w:lvlText w:val=""/>
      <w:lvlJc w:val="left"/>
      <w:pPr>
        <w:ind w:left="6480" w:hanging="360"/>
      </w:pPr>
      <w:rPr>
        <w:rFonts w:ascii="Wingdings" w:hAnsi="Wingdings" w:hint="default"/>
      </w:rPr>
    </w:lvl>
  </w:abstractNum>
  <w:abstractNum w:abstractNumId="34" w15:restartNumberingAfterBreak="0">
    <w:nsid w:val="789C3841"/>
    <w:multiLevelType w:val="hybridMultilevel"/>
    <w:tmpl w:val="C3D2DCC8"/>
    <w:lvl w:ilvl="0" w:tplc="A2D8B6E6">
      <w:start w:val="1"/>
      <w:numFmt w:val="bullet"/>
      <w:lvlText w:val=""/>
      <w:lvlJc w:val="left"/>
      <w:pPr>
        <w:ind w:left="720" w:hanging="360"/>
      </w:pPr>
      <w:rPr>
        <w:rFonts w:ascii="Symbol" w:hAnsi="Symbol" w:hint="default"/>
      </w:rPr>
    </w:lvl>
    <w:lvl w:ilvl="1" w:tplc="3508F502">
      <w:start w:val="1"/>
      <w:numFmt w:val="bullet"/>
      <w:lvlText w:val="o"/>
      <w:lvlJc w:val="left"/>
      <w:pPr>
        <w:ind w:left="1440" w:hanging="360"/>
      </w:pPr>
      <w:rPr>
        <w:rFonts w:ascii="Courier New" w:hAnsi="Courier New" w:hint="default"/>
      </w:rPr>
    </w:lvl>
    <w:lvl w:ilvl="2" w:tplc="E988B11A">
      <w:start w:val="1"/>
      <w:numFmt w:val="bullet"/>
      <w:lvlText w:val=""/>
      <w:lvlJc w:val="left"/>
      <w:pPr>
        <w:ind w:left="2160" w:hanging="360"/>
      </w:pPr>
      <w:rPr>
        <w:rFonts w:ascii="Wingdings" w:hAnsi="Wingdings" w:hint="default"/>
      </w:rPr>
    </w:lvl>
    <w:lvl w:ilvl="3" w:tplc="D0B8A6DA">
      <w:start w:val="1"/>
      <w:numFmt w:val="bullet"/>
      <w:lvlText w:val=""/>
      <w:lvlJc w:val="left"/>
      <w:pPr>
        <w:ind w:left="2880" w:hanging="360"/>
      </w:pPr>
      <w:rPr>
        <w:rFonts w:ascii="Symbol" w:hAnsi="Symbol" w:hint="default"/>
      </w:rPr>
    </w:lvl>
    <w:lvl w:ilvl="4" w:tplc="9DAA0F88">
      <w:start w:val="1"/>
      <w:numFmt w:val="bullet"/>
      <w:lvlText w:val="o"/>
      <w:lvlJc w:val="left"/>
      <w:pPr>
        <w:ind w:left="3600" w:hanging="360"/>
      </w:pPr>
      <w:rPr>
        <w:rFonts w:ascii="Courier New" w:hAnsi="Courier New" w:hint="default"/>
      </w:rPr>
    </w:lvl>
    <w:lvl w:ilvl="5" w:tplc="1FC88A18">
      <w:start w:val="1"/>
      <w:numFmt w:val="bullet"/>
      <w:lvlText w:val=""/>
      <w:lvlJc w:val="left"/>
      <w:pPr>
        <w:ind w:left="4320" w:hanging="360"/>
      </w:pPr>
      <w:rPr>
        <w:rFonts w:ascii="Wingdings" w:hAnsi="Wingdings" w:hint="default"/>
      </w:rPr>
    </w:lvl>
    <w:lvl w:ilvl="6" w:tplc="24FEADE6">
      <w:start w:val="1"/>
      <w:numFmt w:val="bullet"/>
      <w:lvlText w:val=""/>
      <w:lvlJc w:val="left"/>
      <w:pPr>
        <w:ind w:left="5040" w:hanging="360"/>
      </w:pPr>
      <w:rPr>
        <w:rFonts w:ascii="Symbol" w:hAnsi="Symbol" w:hint="default"/>
      </w:rPr>
    </w:lvl>
    <w:lvl w:ilvl="7" w:tplc="C30A00D8">
      <w:start w:val="1"/>
      <w:numFmt w:val="bullet"/>
      <w:lvlText w:val="o"/>
      <w:lvlJc w:val="left"/>
      <w:pPr>
        <w:ind w:left="5760" w:hanging="360"/>
      </w:pPr>
      <w:rPr>
        <w:rFonts w:ascii="Courier New" w:hAnsi="Courier New" w:hint="default"/>
      </w:rPr>
    </w:lvl>
    <w:lvl w:ilvl="8" w:tplc="D0A4B172">
      <w:start w:val="1"/>
      <w:numFmt w:val="bullet"/>
      <w:lvlText w:val=""/>
      <w:lvlJc w:val="left"/>
      <w:pPr>
        <w:ind w:left="6480" w:hanging="360"/>
      </w:pPr>
      <w:rPr>
        <w:rFonts w:ascii="Wingdings" w:hAnsi="Wingdings" w:hint="default"/>
      </w:rPr>
    </w:lvl>
  </w:abstractNum>
  <w:abstractNum w:abstractNumId="35" w15:restartNumberingAfterBreak="0">
    <w:nsid w:val="78C44D50"/>
    <w:multiLevelType w:val="hybridMultilevel"/>
    <w:tmpl w:val="8F3A1A74"/>
    <w:lvl w:ilvl="0" w:tplc="36C0ACCE">
      <w:start w:val="1"/>
      <w:numFmt w:val="bullet"/>
      <w:lvlText w:val=""/>
      <w:lvlJc w:val="left"/>
      <w:pPr>
        <w:ind w:left="720" w:hanging="360"/>
      </w:pPr>
      <w:rPr>
        <w:rFonts w:ascii="Symbol" w:hAnsi="Symbol" w:hint="default"/>
      </w:rPr>
    </w:lvl>
    <w:lvl w:ilvl="1" w:tplc="FF7CF358">
      <w:start w:val="1"/>
      <w:numFmt w:val="bullet"/>
      <w:lvlText w:val="o"/>
      <w:lvlJc w:val="left"/>
      <w:pPr>
        <w:ind w:left="1440" w:hanging="360"/>
      </w:pPr>
      <w:rPr>
        <w:rFonts w:ascii="Courier New" w:hAnsi="Courier New" w:hint="default"/>
      </w:rPr>
    </w:lvl>
    <w:lvl w:ilvl="2" w:tplc="35D6BC0E">
      <w:start w:val="1"/>
      <w:numFmt w:val="bullet"/>
      <w:lvlText w:val=""/>
      <w:lvlJc w:val="left"/>
      <w:pPr>
        <w:ind w:left="2160" w:hanging="360"/>
      </w:pPr>
      <w:rPr>
        <w:rFonts w:ascii="Wingdings" w:hAnsi="Wingdings" w:hint="default"/>
      </w:rPr>
    </w:lvl>
    <w:lvl w:ilvl="3" w:tplc="1C9C0050">
      <w:start w:val="1"/>
      <w:numFmt w:val="bullet"/>
      <w:lvlText w:val=""/>
      <w:lvlJc w:val="left"/>
      <w:pPr>
        <w:ind w:left="2880" w:hanging="360"/>
      </w:pPr>
      <w:rPr>
        <w:rFonts w:ascii="Symbol" w:hAnsi="Symbol" w:hint="default"/>
      </w:rPr>
    </w:lvl>
    <w:lvl w:ilvl="4" w:tplc="3452976A">
      <w:start w:val="1"/>
      <w:numFmt w:val="bullet"/>
      <w:lvlText w:val="o"/>
      <w:lvlJc w:val="left"/>
      <w:pPr>
        <w:ind w:left="3600" w:hanging="360"/>
      </w:pPr>
      <w:rPr>
        <w:rFonts w:ascii="Courier New" w:hAnsi="Courier New" w:hint="default"/>
      </w:rPr>
    </w:lvl>
    <w:lvl w:ilvl="5" w:tplc="5D96BA7A">
      <w:start w:val="1"/>
      <w:numFmt w:val="bullet"/>
      <w:lvlText w:val=""/>
      <w:lvlJc w:val="left"/>
      <w:pPr>
        <w:ind w:left="4320" w:hanging="360"/>
      </w:pPr>
      <w:rPr>
        <w:rFonts w:ascii="Wingdings" w:hAnsi="Wingdings" w:hint="default"/>
      </w:rPr>
    </w:lvl>
    <w:lvl w:ilvl="6" w:tplc="7E5C088C">
      <w:start w:val="1"/>
      <w:numFmt w:val="bullet"/>
      <w:lvlText w:val=""/>
      <w:lvlJc w:val="left"/>
      <w:pPr>
        <w:ind w:left="5040" w:hanging="360"/>
      </w:pPr>
      <w:rPr>
        <w:rFonts w:ascii="Symbol" w:hAnsi="Symbol" w:hint="default"/>
      </w:rPr>
    </w:lvl>
    <w:lvl w:ilvl="7" w:tplc="24648CC4">
      <w:start w:val="1"/>
      <w:numFmt w:val="bullet"/>
      <w:lvlText w:val="o"/>
      <w:lvlJc w:val="left"/>
      <w:pPr>
        <w:ind w:left="5760" w:hanging="360"/>
      </w:pPr>
      <w:rPr>
        <w:rFonts w:ascii="Courier New" w:hAnsi="Courier New" w:hint="default"/>
      </w:rPr>
    </w:lvl>
    <w:lvl w:ilvl="8" w:tplc="B64C2E9E">
      <w:start w:val="1"/>
      <w:numFmt w:val="bullet"/>
      <w:lvlText w:val=""/>
      <w:lvlJc w:val="left"/>
      <w:pPr>
        <w:ind w:left="6480" w:hanging="360"/>
      </w:pPr>
      <w:rPr>
        <w:rFonts w:ascii="Wingdings" w:hAnsi="Wingdings" w:hint="default"/>
      </w:rPr>
    </w:lvl>
  </w:abstractNum>
  <w:abstractNum w:abstractNumId="36" w15:restartNumberingAfterBreak="0">
    <w:nsid w:val="7AB077A6"/>
    <w:multiLevelType w:val="hybridMultilevel"/>
    <w:tmpl w:val="FD8EC756"/>
    <w:lvl w:ilvl="0" w:tplc="D6529EA2">
      <w:start w:val="1"/>
      <w:numFmt w:val="bullet"/>
      <w:lvlText w:val=""/>
      <w:lvlJc w:val="left"/>
      <w:pPr>
        <w:ind w:left="720" w:hanging="360"/>
      </w:pPr>
      <w:rPr>
        <w:rFonts w:ascii="Symbol" w:hAnsi="Symbol" w:hint="default"/>
      </w:rPr>
    </w:lvl>
    <w:lvl w:ilvl="1" w:tplc="274CFA7A">
      <w:start w:val="1"/>
      <w:numFmt w:val="bullet"/>
      <w:lvlText w:val="o"/>
      <w:lvlJc w:val="left"/>
      <w:pPr>
        <w:ind w:left="1440" w:hanging="360"/>
      </w:pPr>
      <w:rPr>
        <w:rFonts w:ascii="Courier New" w:hAnsi="Courier New" w:hint="default"/>
      </w:rPr>
    </w:lvl>
    <w:lvl w:ilvl="2" w:tplc="E1E4775A">
      <w:start w:val="1"/>
      <w:numFmt w:val="bullet"/>
      <w:lvlText w:val=""/>
      <w:lvlJc w:val="left"/>
      <w:pPr>
        <w:ind w:left="2160" w:hanging="360"/>
      </w:pPr>
      <w:rPr>
        <w:rFonts w:ascii="Wingdings" w:hAnsi="Wingdings" w:hint="default"/>
      </w:rPr>
    </w:lvl>
    <w:lvl w:ilvl="3" w:tplc="2C9CA2B4">
      <w:start w:val="1"/>
      <w:numFmt w:val="bullet"/>
      <w:lvlText w:val=""/>
      <w:lvlJc w:val="left"/>
      <w:pPr>
        <w:ind w:left="2880" w:hanging="360"/>
      </w:pPr>
      <w:rPr>
        <w:rFonts w:ascii="Symbol" w:hAnsi="Symbol" w:hint="default"/>
      </w:rPr>
    </w:lvl>
    <w:lvl w:ilvl="4" w:tplc="7CBA4F04">
      <w:start w:val="1"/>
      <w:numFmt w:val="bullet"/>
      <w:lvlText w:val="o"/>
      <w:lvlJc w:val="left"/>
      <w:pPr>
        <w:ind w:left="3600" w:hanging="360"/>
      </w:pPr>
      <w:rPr>
        <w:rFonts w:ascii="Courier New" w:hAnsi="Courier New" w:hint="default"/>
      </w:rPr>
    </w:lvl>
    <w:lvl w:ilvl="5" w:tplc="DBAE4FB0">
      <w:start w:val="1"/>
      <w:numFmt w:val="bullet"/>
      <w:lvlText w:val=""/>
      <w:lvlJc w:val="left"/>
      <w:pPr>
        <w:ind w:left="4320" w:hanging="360"/>
      </w:pPr>
      <w:rPr>
        <w:rFonts w:ascii="Wingdings" w:hAnsi="Wingdings" w:hint="default"/>
      </w:rPr>
    </w:lvl>
    <w:lvl w:ilvl="6" w:tplc="71263832">
      <w:start w:val="1"/>
      <w:numFmt w:val="bullet"/>
      <w:lvlText w:val=""/>
      <w:lvlJc w:val="left"/>
      <w:pPr>
        <w:ind w:left="5040" w:hanging="360"/>
      </w:pPr>
      <w:rPr>
        <w:rFonts w:ascii="Symbol" w:hAnsi="Symbol" w:hint="default"/>
      </w:rPr>
    </w:lvl>
    <w:lvl w:ilvl="7" w:tplc="264A26DC">
      <w:start w:val="1"/>
      <w:numFmt w:val="bullet"/>
      <w:lvlText w:val="o"/>
      <w:lvlJc w:val="left"/>
      <w:pPr>
        <w:ind w:left="5760" w:hanging="360"/>
      </w:pPr>
      <w:rPr>
        <w:rFonts w:ascii="Courier New" w:hAnsi="Courier New" w:hint="default"/>
      </w:rPr>
    </w:lvl>
    <w:lvl w:ilvl="8" w:tplc="137254E2">
      <w:start w:val="1"/>
      <w:numFmt w:val="bullet"/>
      <w:lvlText w:val=""/>
      <w:lvlJc w:val="left"/>
      <w:pPr>
        <w:ind w:left="6480" w:hanging="360"/>
      </w:pPr>
      <w:rPr>
        <w:rFonts w:ascii="Wingdings" w:hAnsi="Wingdings" w:hint="default"/>
      </w:rPr>
    </w:lvl>
  </w:abstractNum>
  <w:abstractNum w:abstractNumId="37" w15:restartNumberingAfterBreak="0">
    <w:nsid w:val="7E2F1F2F"/>
    <w:multiLevelType w:val="hybridMultilevel"/>
    <w:tmpl w:val="2514D772"/>
    <w:lvl w:ilvl="0" w:tplc="B3B83390">
      <w:start w:val="1"/>
      <w:numFmt w:val="decimal"/>
      <w:lvlText w:val="%1."/>
      <w:lvlJc w:val="left"/>
      <w:pPr>
        <w:ind w:left="720" w:hanging="360"/>
      </w:pPr>
    </w:lvl>
    <w:lvl w:ilvl="1" w:tplc="6B3AF56A">
      <w:start w:val="1"/>
      <w:numFmt w:val="lowerLetter"/>
      <w:lvlText w:val="%2."/>
      <w:lvlJc w:val="left"/>
      <w:pPr>
        <w:ind w:left="1440" w:hanging="360"/>
      </w:pPr>
    </w:lvl>
    <w:lvl w:ilvl="2" w:tplc="78780D9C">
      <w:start w:val="1"/>
      <w:numFmt w:val="lowerRoman"/>
      <w:lvlText w:val="%3."/>
      <w:lvlJc w:val="right"/>
      <w:pPr>
        <w:ind w:left="2160" w:hanging="180"/>
      </w:pPr>
    </w:lvl>
    <w:lvl w:ilvl="3" w:tplc="5D3C5B76">
      <w:start w:val="1"/>
      <w:numFmt w:val="decimal"/>
      <w:lvlText w:val="%4."/>
      <w:lvlJc w:val="left"/>
      <w:pPr>
        <w:ind w:left="2880" w:hanging="360"/>
      </w:pPr>
    </w:lvl>
    <w:lvl w:ilvl="4" w:tplc="519C41D6">
      <w:start w:val="1"/>
      <w:numFmt w:val="lowerLetter"/>
      <w:lvlText w:val="%5."/>
      <w:lvlJc w:val="left"/>
      <w:pPr>
        <w:ind w:left="3600" w:hanging="360"/>
      </w:pPr>
    </w:lvl>
    <w:lvl w:ilvl="5" w:tplc="2320D7CA">
      <w:start w:val="1"/>
      <w:numFmt w:val="lowerRoman"/>
      <w:lvlText w:val="%6."/>
      <w:lvlJc w:val="right"/>
      <w:pPr>
        <w:ind w:left="4320" w:hanging="180"/>
      </w:pPr>
    </w:lvl>
    <w:lvl w:ilvl="6" w:tplc="02389818">
      <w:start w:val="1"/>
      <w:numFmt w:val="decimal"/>
      <w:lvlText w:val="%7."/>
      <w:lvlJc w:val="left"/>
      <w:pPr>
        <w:ind w:left="5040" w:hanging="360"/>
      </w:pPr>
    </w:lvl>
    <w:lvl w:ilvl="7" w:tplc="792CF4B6">
      <w:start w:val="1"/>
      <w:numFmt w:val="lowerLetter"/>
      <w:lvlText w:val="%8."/>
      <w:lvlJc w:val="left"/>
      <w:pPr>
        <w:ind w:left="5760" w:hanging="360"/>
      </w:pPr>
    </w:lvl>
    <w:lvl w:ilvl="8" w:tplc="A836D4C8">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lvlOverride w:ilvl="2"/>
    <w:lvlOverride w:ilvl="3"/>
    <w:lvlOverride w:ilvl="4"/>
    <w:lvlOverride w:ilvl="5"/>
    <w:lvlOverride w:ilvl="6"/>
    <w:lvlOverride w:ilvl="7"/>
    <w:lvlOverride w:ilvl="8"/>
  </w:num>
  <w:num w:numId="6">
    <w:abstractNumId w:val="19"/>
  </w:num>
  <w:num w:numId="7">
    <w:abstractNumId w:val="18"/>
  </w:num>
  <w:num w:numId="8">
    <w:abstractNumId w:val="8"/>
  </w:num>
  <w:num w:numId="9">
    <w:abstractNumId w:val="20"/>
  </w:num>
  <w:num w:numId="10">
    <w:abstractNumId w:val="29"/>
  </w:num>
  <w:num w:numId="11">
    <w:abstractNumId w:val="27"/>
  </w:num>
  <w:num w:numId="12">
    <w:abstractNumId w:val="6"/>
  </w:num>
  <w:num w:numId="13">
    <w:abstractNumId w:val="15"/>
  </w:num>
  <w:num w:numId="14">
    <w:abstractNumId w:val="4"/>
  </w:num>
  <w:num w:numId="15">
    <w:abstractNumId w:val="7"/>
  </w:num>
  <w:num w:numId="16">
    <w:abstractNumId w:val="35"/>
  </w:num>
  <w:num w:numId="17">
    <w:abstractNumId w:val="23"/>
  </w:num>
  <w:num w:numId="18">
    <w:abstractNumId w:val="33"/>
  </w:num>
  <w:num w:numId="19">
    <w:abstractNumId w:val="34"/>
  </w:num>
  <w:num w:numId="20">
    <w:abstractNumId w:val="36"/>
  </w:num>
  <w:num w:numId="21">
    <w:abstractNumId w:val="37"/>
  </w:num>
  <w:num w:numId="22">
    <w:abstractNumId w:val="16"/>
  </w:num>
  <w:num w:numId="23">
    <w:abstractNumId w:val="10"/>
  </w:num>
  <w:num w:numId="24">
    <w:abstractNumId w:val="12"/>
  </w:num>
  <w:num w:numId="25">
    <w:abstractNumId w:val="5"/>
  </w:num>
  <w:num w:numId="26">
    <w:abstractNumId w:val="13"/>
  </w:num>
  <w:num w:numId="27">
    <w:abstractNumId w:val="9"/>
  </w:num>
  <w:num w:numId="28">
    <w:abstractNumId w:val="11"/>
  </w:num>
  <w:num w:numId="29">
    <w:abstractNumId w:val="0"/>
  </w:num>
  <w:num w:numId="30">
    <w:abstractNumId w:val="22"/>
  </w:num>
  <w:num w:numId="31">
    <w:abstractNumId w:val="32"/>
  </w:num>
  <w:num w:numId="32">
    <w:abstractNumId w:val="31"/>
  </w:num>
  <w:num w:numId="33">
    <w:abstractNumId w:val="30"/>
  </w:num>
  <w:num w:numId="34">
    <w:abstractNumId w:val="26"/>
  </w:num>
  <w:num w:numId="35">
    <w:abstractNumId w:val="2"/>
  </w:num>
  <w:num w:numId="36">
    <w:abstractNumId w:val="3"/>
  </w:num>
  <w:num w:numId="37">
    <w:abstractNumId w:val="1"/>
  </w:num>
  <w:num w:numId="38">
    <w:abstractNumId w:val="28"/>
  </w:num>
  <w:num w:numId="39">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4F"/>
    <w:rsid w:val="00007CD9"/>
    <w:rsid w:val="00035DAF"/>
    <w:rsid w:val="00047358"/>
    <w:rsid w:val="0005434B"/>
    <w:rsid w:val="00063314"/>
    <w:rsid w:val="0006662D"/>
    <w:rsid w:val="00085855"/>
    <w:rsid w:val="00092CA2"/>
    <w:rsid w:val="000A027B"/>
    <w:rsid w:val="000A269B"/>
    <w:rsid w:val="000B086E"/>
    <w:rsid w:val="000B2558"/>
    <w:rsid w:val="000B25B0"/>
    <w:rsid w:val="000C12F0"/>
    <w:rsid w:val="000D079A"/>
    <w:rsid w:val="000D3B30"/>
    <w:rsid w:val="000E38FA"/>
    <w:rsid w:val="00107AE3"/>
    <w:rsid w:val="0012213F"/>
    <w:rsid w:val="00154512"/>
    <w:rsid w:val="00172989"/>
    <w:rsid w:val="00173CA3"/>
    <w:rsid w:val="001753D2"/>
    <w:rsid w:val="001916CF"/>
    <w:rsid w:val="001B7BDC"/>
    <w:rsid w:val="001D4BB6"/>
    <w:rsid w:val="001D6939"/>
    <w:rsid w:val="001E4DD7"/>
    <w:rsid w:val="001F0D77"/>
    <w:rsid w:val="001F11E7"/>
    <w:rsid w:val="0022646D"/>
    <w:rsid w:val="0027065B"/>
    <w:rsid w:val="00274CFB"/>
    <w:rsid w:val="00281A27"/>
    <w:rsid w:val="00285493"/>
    <w:rsid w:val="00297E25"/>
    <w:rsid w:val="002C489D"/>
    <w:rsid w:val="002D3D2E"/>
    <w:rsid w:val="002E3F19"/>
    <w:rsid w:val="002E4ECC"/>
    <w:rsid w:val="002F70E8"/>
    <w:rsid w:val="002F7956"/>
    <w:rsid w:val="00331858"/>
    <w:rsid w:val="00335AA1"/>
    <w:rsid w:val="00342EC8"/>
    <w:rsid w:val="00343F2F"/>
    <w:rsid w:val="00344CD1"/>
    <w:rsid w:val="00371BFD"/>
    <w:rsid w:val="0037562B"/>
    <w:rsid w:val="00390262"/>
    <w:rsid w:val="003C3C96"/>
    <w:rsid w:val="003E3118"/>
    <w:rsid w:val="003F329F"/>
    <w:rsid w:val="00424313"/>
    <w:rsid w:val="00440CE8"/>
    <w:rsid w:val="0044344B"/>
    <w:rsid w:val="00481015"/>
    <w:rsid w:val="00487EC0"/>
    <w:rsid w:val="004A1DEC"/>
    <w:rsid w:val="004B55F7"/>
    <w:rsid w:val="004C085E"/>
    <w:rsid w:val="004F26EF"/>
    <w:rsid w:val="004F6DE3"/>
    <w:rsid w:val="00510B4B"/>
    <w:rsid w:val="00515B6E"/>
    <w:rsid w:val="00563173"/>
    <w:rsid w:val="0056746F"/>
    <w:rsid w:val="00577994"/>
    <w:rsid w:val="0058045C"/>
    <w:rsid w:val="00585BDB"/>
    <w:rsid w:val="005B022E"/>
    <w:rsid w:val="005C2682"/>
    <w:rsid w:val="005D50DA"/>
    <w:rsid w:val="005F3BE8"/>
    <w:rsid w:val="005F6D7C"/>
    <w:rsid w:val="0061622E"/>
    <w:rsid w:val="00623E2D"/>
    <w:rsid w:val="00635AF1"/>
    <w:rsid w:val="00645B96"/>
    <w:rsid w:val="006506A6"/>
    <w:rsid w:val="00671F7F"/>
    <w:rsid w:val="00672D86"/>
    <w:rsid w:val="00674B2C"/>
    <w:rsid w:val="006810FD"/>
    <w:rsid w:val="006A0DF3"/>
    <w:rsid w:val="006A1F71"/>
    <w:rsid w:val="006B4B08"/>
    <w:rsid w:val="006B552E"/>
    <w:rsid w:val="006C1777"/>
    <w:rsid w:val="006C76BF"/>
    <w:rsid w:val="006D71ED"/>
    <w:rsid w:val="006F381A"/>
    <w:rsid w:val="00707B5D"/>
    <w:rsid w:val="00711A0D"/>
    <w:rsid w:val="00723F1C"/>
    <w:rsid w:val="00732178"/>
    <w:rsid w:val="00737E95"/>
    <w:rsid w:val="007716F3"/>
    <w:rsid w:val="00771F1D"/>
    <w:rsid w:val="007759BD"/>
    <w:rsid w:val="00786F6C"/>
    <w:rsid w:val="007A473B"/>
    <w:rsid w:val="007B16D3"/>
    <w:rsid w:val="007B270E"/>
    <w:rsid w:val="007E69D7"/>
    <w:rsid w:val="007F45AC"/>
    <w:rsid w:val="00806F71"/>
    <w:rsid w:val="00825152"/>
    <w:rsid w:val="008544D5"/>
    <w:rsid w:val="00867A4F"/>
    <w:rsid w:val="00870091"/>
    <w:rsid w:val="008739CE"/>
    <w:rsid w:val="008A7A90"/>
    <w:rsid w:val="008C1CE5"/>
    <w:rsid w:val="008C3028"/>
    <w:rsid w:val="008D0E1D"/>
    <w:rsid w:val="008E003A"/>
    <w:rsid w:val="008E1F03"/>
    <w:rsid w:val="00900EF4"/>
    <w:rsid w:val="0090139F"/>
    <w:rsid w:val="00907D84"/>
    <w:rsid w:val="00926C48"/>
    <w:rsid w:val="00937018"/>
    <w:rsid w:val="00951451"/>
    <w:rsid w:val="00960D41"/>
    <w:rsid w:val="00962B43"/>
    <w:rsid w:val="00965FBE"/>
    <w:rsid w:val="00982C9A"/>
    <w:rsid w:val="0098306D"/>
    <w:rsid w:val="009918F8"/>
    <w:rsid w:val="009C4199"/>
    <w:rsid w:val="009C4E89"/>
    <w:rsid w:val="009C630F"/>
    <w:rsid w:val="009E171F"/>
    <w:rsid w:val="009E22A2"/>
    <w:rsid w:val="009E4EE6"/>
    <w:rsid w:val="009F2274"/>
    <w:rsid w:val="00A17200"/>
    <w:rsid w:val="00A221FF"/>
    <w:rsid w:val="00A44845"/>
    <w:rsid w:val="00A57F6B"/>
    <w:rsid w:val="00AA3204"/>
    <w:rsid w:val="00AA3AF5"/>
    <w:rsid w:val="00AC3C3F"/>
    <w:rsid w:val="00AD50F4"/>
    <w:rsid w:val="00B033D1"/>
    <w:rsid w:val="00B05677"/>
    <w:rsid w:val="00B37B53"/>
    <w:rsid w:val="00B40369"/>
    <w:rsid w:val="00B866BE"/>
    <w:rsid w:val="00B91A3F"/>
    <w:rsid w:val="00BB7E4D"/>
    <w:rsid w:val="00BD5352"/>
    <w:rsid w:val="00BD6AC0"/>
    <w:rsid w:val="00BE2893"/>
    <w:rsid w:val="00C047E9"/>
    <w:rsid w:val="00C115BD"/>
    <w:rsid w:val="00C14A28"/>
    <w:rsid w:val="00C25C77"/>
    <w:rsid w:val="00C72336"/>
    <w:rsid w:val="00C761DD"/>
    <w:rsid w:val="00C819C2"/>
    <w:rsid w:val="00C97166"/>
    <w:rsid w:val="00CB2339"/>
    <w:rsid w:val="00CD0487"/>
    <w:rsid w:val="00D0116B"/>
    <w:rsid w:val="00D02B2B"/>
    <w:rsid w:val="00D307F6"/>
    <w:rsid w:val="00D411A9"/>
    <w:rsid w:val="00D41B27"/>
    <w:rsid w:val="00D578C9"/>
    <w:rsid w:val="00D8395A"/>
    <w:rsid w:val="00D96B45"/>
    <w:rsid w:val="00DF0F57"/>
    <w:rsid w:val="00E00408"/>
    <w:rsid w:val="00E01718"/>
    <w:rsid w:val="00E07BAC"/>
    <w:rsid w:val="00E10050"/>
    <w:rsid w:val="00E100DD"/>
    <w:rsid w:val="00E11A84"/>
    <w:rsid w:val="00E13A61"/>
    <w:rsid w:val="00E4106D"/>
    <w:rsid w:val="00E445CA"/>
    <w:rsid w:val="00E50EA1"/>
    <w:rsid w:val="00E603FA"/>
    <w:rsid w:val="00E76957"/>
    <w:rsid w:val="00E93036"/>
    <w:rsid w:val="00EA2E2F"/>
    <w:rsid w:val="00EA3D48"/>
    <w:rsid w:val="00EF00FA"/>
    <w:rsid w:val="00EF6EAC"/>
    <w:rsid w:val="00F04A61"/>
    <w:rsid w:val="00F07F10"/>
    <w:rsid w:val="00F20CDF"/>
    <w:rsid w:val="00F223DE"/>
    <w:rsid w:val="00F23745"/>
    <w:rsid w:val="00F32D74"/>
    <w:rsid w:val="00F40955"/>
    <w:rsid w:val="00F54CE8"/>
    <w:rsid w:val="00F54E1B"/>
    <w:rsid w:val="00F56CE6"/>
    <w:rsid w:val="00F62F2A"/>
    <w:rsid w:val="00F649C1"/>
    <w:rsid w:val="00F86108"/>
    <w:rsid w:val="00F92A97"/>
    <w:rsid w:val="00F95EB5"/>
    <w:rsid w:val="00FA3F35"/>
    <w:rsid w:val="00FB2822"/>
    <w:rsid w:val="00FC2D4E"/>
    <w:rsid w:val="00FE1E78"/>
    <w:rsid w:val="00FF3896"/>
    <w:rsid w:val="00FF560F"/>
    <w:rsid w:val="0169C600"/>
    <w:rsid w:val="01F6A4FD"/>
    <w:rsid w:val="024F45B7"/>
    <w:rsid w:val="02859128"/>
    <w:rsid w:val="03A2A3A0"/>
    <w:rsid w:val="049F484F"/>
    <w:rsid w:val="06ACEA17"/>
    <w:rsid w:val="06E30324"/>
    <w:rsid w:val="0702CAD9"/>
    <w:rsid w:val="07F54167"/>
    <w:rsid w:val="0889B25D"/>
    <w:rsid w:val="08A35F88"/>
    <w:rsid w:val="09662D9C"/>
    <w:rsid w:val="0CDEC393"/>
    <w:rsid w:val="0D75787B"/>
    <w:rsid w:val="0DEEDC36"/>
    <w:rsid w:val="0DF71BE0"/>
    <w:rsid w:val="0E10A1B3"/>
    <w:rsid w:val="0EAAFB60"/>
    <w:rsid w:val="0F586460"/>
    <w:rsid w:val="0F8B9798"/>
    <w:rsid w:val="0FB5A6F5"/>
    <w:rsid w:val="116CBB15"/>
    <w:rsid w:val="1320BBDD"/>
    <w:rsid w:val="1379D4E1"/>
    <w:rsid w:val="138DF018"/>
    <w:rsid w:val="13C4E155"/>
    <w:rsid w:val="15D899A4"/>
    <w:rsid w:val="18F4A929"/>
    <w:rsid w:val="1AE886E8"/>
    <w:rsid w:val="1B4FEFAB"/>
    <w:rsid w:val="1B7061E4"/>
    <w:rsid w:val="1BE30FE5"/>
    <w:rsid w:val="1C8A3326"/>
    <w:rsid w:val="1D357DC6"/>
    <w:rsid w:val="1DB66F54"/>
    <w:rsid w:val="1E0995EF"/>
    <w:rsid w:val="1E1385F3"/>
    <w:rsid w:val="1E5FB8EB"/>
    <w:rsid w:val="1E986710"/>
    <w:rsid w:val="1EBF32D6"/>
    <w:rsid w:val="1EEB6FE9"/>
    <w:rsid w:val="226483EE"/>
    <w:rsid w:val="226B152D"/>
    <w:rsid w:val="22CE789B"/>
    <w:rsid w:val="2306A1CE"/>
    <w:rsid w:val="23A3999D"/>
    <w:rsid w:val="23E9349D"/>
    <w:rsid w:val="23F01079"/>
    <w:rsid w:val="23FC5E9C"/>
    <w:rsid w:val="24A603D7"/>
    <w:rsid w:val="24C199B3"/>
    <w:rsid w:val="25B81933"/>
    <w:rsid w:val="26754E2B"/>
    <w:rsid w:val="26B91A04"/>
    <w:rsid w:val="26E39F3C"/>
    <w:rsid w:val="274EA9CF"/>
    <w:rsid w:val="27B111A2"/>
    <w:rsid w:val="281453EC"/>
    <w:rsid w:val="28B546B5"/>
    <w:rsid w:val="2969BC75"/>
    <w:rsid w:val="297FBFFB"/>
    <w:rsid w:val="29DBD01A"/>
    <w:rsid w:val="29F1FFAC"/>
    <w:rsid w:val="2AE70B1A"/>
    <w:rsid w:val="2BAA62F9"/>
    <w:rsid w:val="2CD92764"/>
    <w:rsid w:val="2D2515F5"/>
    <w:rsid w:val="2D30D8C0"/>
    <w:rsid w:val="2E5BA04F"/>
    <w:rsid w:val="2EE17DB9"/>
    <w:rsid w:val="2EF97223"/>
    <w:rsid w:val="2F7EA361"/>
    <w:rsid w:val="31595657"/>
    <w:rsid w:val="31B0996E"/>
    <w:rsid w:val="32FE5F5F"/>
    <w:rsid w:val="338E0F98"/>
    <w:rsid w:val="3431C2E4"/>
    <w:rsid w:val="346EC21D"/>
    <w:rsid w:val="347AD2FB"/>
    <w:rsid w:val="3674573B"/>
    <w:rsid w:val="38A6984F"/>
    <w:rsid w:val="3978CC45"/>
    <w:rsid w:val="3B1674E1"/>
    <w:rsid w:val="3D7D4838"/>
    <w:rsid w:val="3D9D737F"/>
    <w:rsid w:val="3E42CE4E"/>
    <w:rsid w:val="3F310E2C"/>
    <w:rsid w:val="3F4D861B"/>
    <w:rsid w:val="3FE28CF1"/>
    <w:rsid w:val="40EE6BD3"/>
    <w:rsid w:val="4171DB68"/>
    <w:rsid w:val="429F27EF"/>
    <w:rsid w:val="42F4B810"/>
    <w:rsid w:val="437690D3"/>
    <w:rsid w:val="438A8EB4"/>
    <w:rsid w:val="43BDF3D4"/>
    <w:rsid w:val="43C1914F"/>
    <w:rsid w:val="44A33C5C"/>
    <w:rsid w:val="45805E95"/>
    <w:rsid w:val="489E382A"/>
    <w:rsid w:val="4AF441D1"/>
    <w:rsid w:val="4B683C2E"/>
    <w:rsid w:val="4CE65697"/>
    <w:rsid w:val="4CF36557"/>
    <w:rsid w:val="4D0A8745"/>
    <w:rsid w:val="4D430BC4"/>
    <w:rsid w:val="4F6D9CE2"/>
    <w:rsid w:val="4FA78DE4"/>
    <w:rsid w:val="4FD6E37F"/>
    <w:rsid w:val="50E6237A"/>
    <w:rsid w:val="513E3D25"/>
    <w:rsid w:val="5145485B"/>
    <w:rsid w:val="52A7C85B"/>
    <w:rsid w:val="53AD0CED"/>
    <w:rsid w:val="53AD8F29"/>
    <w:rsid w:val="542E7EFF"/>
    <w:rsid w:val="54FCD557"/>
    <w:rsid w:val="557A728D"/>
    <w:rsid w:val="56034909"/>
    <w:rsid w:val="58BDD2D0"/>
    <w:rsid w:val="58C83459"/>
    <w:rsid w:val="5B1351F8"/>
    <w:rsid w:val="5B9FE045"/>
    <w:rsid w:val="5BFCA369"/>
    <w:rsid w:val="5C03C935"/>
    <w:rsid w:val="5F925B29"/>
    <w:rsid w:val="6188D957"/>
    <w:rsid w:val="62FCE556"/>
    <w:rsid w:val="6353BDCF"/>
    <w:rsid w:val="66F413E8"/>
    <w:rsid w:val="67DFA805"/>
    <w:rsid w:val="68771989"/>
    <w:rsid w:val="689EFE19"/>
    <w:rsid w:val="69B020D4"/>
    <w:rsid w:val="69FFD61D"/>
    <w:rsid w:val="6A1E2335"/>
    <w:rsid w:val="6B2E33EE"/>
    <w:rsid w:val="6B4C7527"/>
    <w:rsid w:val="6B621D7C"/>
    <w:rsid w:val="6BB5A1F5"/>
    <w:rsid w:val="6C0F2050"/>
    <w:rsid w:val="6CB6E89E"/>
    <w:rsid w:val="70C20AB7"/>
    <w:rsid w:val="70D9DDC3"/>
    <w:rsid w:val="71E0AED0"/>
    <w:rsid w:val="756E4EE5"/>
    <w:rsid w:val="7646F5F9"/>
    <w:rsid w:val="772014BB"/>
    <w:rsid w:val="772D8F11"/>
    <w:rsid w:val="77D56D4A"/>
    <w:rsid w:val="78233215"/>
    <w:rsid w:val="7843AE61"/>
    <w:rsid w:val="790F8134"/>
    <w:rsid w:val="7A0E0088"/>
    <w:rsid w:val="7AD71CF5"/>
    <w:rsid w:val="7B196482"/>
    <w:rsid w:val="7C77CEF4"/>
    <w:rsid w:val="7D806F6C"/>
    <w:rsid w:val="7F3526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DA073"/>
  <w15:chartTrackingRefBased/>
  <w15:docId w15:val="{D4AF33DB-B4F4-43CC-9BAB-474B6904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58045C"/>
    <w:pPr>
      <w:spacing w:after="0" w:line="240" w:lineRule="auto"/>
    </w:pPr>
    <w:rPr>
      <w:sz w:val="24"/>
      <w:szCs w:val="24"/>
      <w:lang w:val="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paragraph">
    <w:name w:val="paragraph"/>
    <w:basedOn w:val="Binhthng"/>
    <w:rsid w:val="00867A4F"/>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Phngmcinhcuaoanvn"/>
    <w:rsid w:val="00867A4F"/>
  </w:style>
  <w:style w:type="character" w:customStyle="1" w:styleId="eop">
    <w:name w:val="eop"/>
    <w:basedOn w:val="Phngmcinhcuaoanvn"/>
    <w:rsid w:val="00867A4F"/>
  </w:style>
  <w:style w:type="paragraph" w:styleId="Bongchuthich">
    <w:name w:val="Balloon Text"/>
    <w:basedOn w:val="Binhthng"/>
    <w:link w:val="BongchuthichChar"/>
    <w:uiPriority w:val="99"/>
    <w:semiHidden/>
    <w:unhideWhenUsed/>
    <w:rsid w:val="00867A4F"/>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867A4F"/>
    <w:rPr>
      <w:rFonts w:ascii="Segoe UI" w:hAnsi="Segoe UI" w:cs="Segoe UI"/>
      <w:sz w:val="18"/>
      <w:szCs w:val="18"/>
    </w:rPr>
  </w:style>
  <w:style w:type="paragraph" w:styleId="oancuaDanhsach">
    <w:name w:val="List Paragraph"/>
    <w:basedOn w:val="Binhthng"/>
    <w:uiPriority w:val="34"/>
    <w:qFormat/>
    <w:rsid w:val="00C72336"/>
    <w:pPr>
      <w:ind w:left="720"/>
    </w:pPr>
    <w:rPr>
      <w:rFonts w:ascii="Calibri" w:hAnsi="Calibri" w:cs="Calibri"/>
      <w:sz w:val="22"/>
      <w:szCs w:val="22"/>
      <w:lang w:val="en-GB" w:eastAsia="en-GB"/>
    </w:rPr>
  </w:style>
  <w:style w:type="paragraph" w:styleId="VnbanChuthich">
    <w:name w:val="annotation text"/>
    <w:basedOn w:val="Binhthng"/>
    <w:link w:val="VnbanChuthichChar"/>
    <w:uiPriority w:val="99"/>
    <w:semiHidden/>
    <w:unhideWhenUsed/>
    <w:rPr>
      <w:sz w:val="20"/>
      <w:szCs w:val="20"/>
    </w:rPr>
  </w:style>
  <w:style w:type="character" w:customStyle="1" w:styleId="VnbanChuthichChar">
    <w:name w:val="Văn bản Chú thích Char"/>
    <w:basedOn w:val="Phngmcinhcuaoanvn"/>
    <w:link w:val="VnbanChuthich"/>
    <w:uiPriority w:val="99"/>
    <w:semiHidden/>
    <w:rPr>
      <w:sz w:val="20"/>
      <w:szCs w:val="20"/>
      <w:lang w:val="en-US"/>
    </w:rPr>
  </w:style>
  <w:style w:type="character" w:styleId="ThamchiuChuthich">
    <w:name w:val="annotation reference"/>
    <w:basedOn w:val="Phngmcinhcuaoanvn"/>
    <w:uiPriority w:val="99"/>
    <w:semiHidden/>
    <w:unhideWhenUsed/>
    <w:rPr>
      <w:sz w:val="16"/>
      <w:szCs w:val="16"/>
    </w:rPr>
  </w:style>
  <w:style w:type="paragraph" w:styleId="ChuChuthich">
    <w:name w:val="annotation subject"/>
    <w:basedOn w:val="VnbanChuthich"/>
    <w:next w:val="VnbanChuthich"/>
    <w:link w:val="ChuChuthichChar"/>
    <w:uiPriority w:val="99"/>
    <w:semiHidden/>
    <w:unhideWhenUsed/>
    <w:rsid w:val="006D71ED"/>
    <w:rPr>
      <w:b/>
      <w:bCs/>
    </w:rPr>
  </w:style>
  <w:style w:type="character" w:customStyle="1" w:styleId="ChuChuthichChar">
    <w:name w:val="Chủ đề Chú thích Char"/>
    <w:basedOn w:val="VnbanChuthichChar"/>
    <w:link w:val="ChuChuthich"/>
    <w:uiPriority w:val="99"/>
    <w:semiHidden/>
    <w:rsid w:val="006D71ED"/>
    <w:rPr>
      <w:b/>
      <w:bCs/>
      <w:sz w:val="20"/>
      <w:szCs w:val="20"/>
      <w:lang w:val="en-US"/>
    </w:rPr>
  </w:style>
  <w:style w:type="paragraph" w:styleId="Tiu">
    <w:name w:val="Title"/>
    <w:basedOn w:val="Binhthng"/>
    <w:link w:val="TiuChar"/>
    <w:qFormat/>
    <w:rsid w:val="00BB7E4D"/>
    <w:pPr>
      <w:jc w:val="center"/>
    </w:pPr>
    <w:rPr>
      <w:rFonts w:ascii=".VnArialH" w:eastAsia="Times New Roman" w:hAnsi=".VnArialH" w:cs="Times New Roman"/>
      <w:b/>
      <w:sz w:val="40"/>
      <w:szCs w:val="20"/>
    </w:rPr>
  </w:style>
  <w:style w:type="character" w:customStyle="1" w:styleId="TiuChar">
    <w:name w:val="Tiêu đề Char"/>
    <w:basedOn w:val="Phngmcinhcuaoanvn"/>
    <w:link w:val="Tiu"/>
    <w:rsid w:val="00BB7E4D"/>
    <w:rPr>
      <w:rFonts w:ascii=".VnArialH" w:eastAsia="Times New Roman" w:hAnsi=".VnArialH" w:cs="Times New Roman"/>
      <w:b/>
      <w:sz w:val="40"/>
      <w:szCs w:val="20"/>
      <w:lang w:val="en-US"/>
    </w:rPr>
  </w:style>
  <w:style w:type="table" w:styleId="LiBang">
    <w:name w:val="Table Grid"/>
    <w:basedOn w:val="BangThngthng"/>
    <w:uiPriority w:val="39"/>
    <w:rsid w:val="005B0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5B022E"/>
    <w:rPr>
      <w:color w:val="0000FF"/>
      <w:u w:val="single"/>
    </w:rPr>
  </w:style>
  <w:style w:type="character" w:styleId="FollowedHyperlink">
    <w:name w:val="FollowedHyperlink"/>
    <w:basedOn w:val="Phngmcinhcuaoanvn"/>
    <w:uiPriority w:val="99"/>
    <w:semiHidden/>
    <w:unhideWhenUsed/>
    <w:rsid w:val="005B022E"/>
    <w:rPr>
      <w:color w:val="954F72" w:themeColor="followedHyperlink"/>
      <w:u w:val="single"/>
    </w:rPr>
  </w:style>
  <w:style w:type="character" w:styleId="cpChagiiquyt">
    <w:name w:val="Unresolved Mention"/>
    <w:basedOn w:val="Phngmcinhcuaoanvn"/>
    <w:uiPriority w:val="99"/>
    <w:semiHidden/>
    <w:unhideWhenUsed/>
    <w:rsid w:val="005B022E"/>
    <w:rPr>
      <w:color w:val="605E5C"/>
      <w:shd w:val="clear" w:color="auto" w:fill="E1DFDD"/>
    </w:rPr>
  </w:style>
  <w:style w:type="paragraph" w:styleId="utrang">
    <w:name w:val="header"/>
    <w:basedOn w:val="Binhthng"/>
    <w:link w:val="utrangChar"/>
    <w:uiPriority w:val="99"/>
    <w:unhideWhenUsed/>
    <w:rsid w:val="006B552E"/>
    <w:pPr>
      <w:tabs>
        <w:tab w:val="center" w:pos="4513"/>
        <w:tab w:val="right" w:pos="9026"/>
      </w:tabs>
    </w:pPr>
  </w:style>
  <w:style w:type="character" w:customStyle="1" w:styleId="utrangChar">
    <w:name w:val="Đầu trang Char"/>
    <w:basedOn w:val="Phngmcinhcuaoanvn"/>
    <w:link w:val="utrang"/>
    <w:uiPriority w:val="99"/>
    <w:rsid w:val="006B552E"/>
    <w:rPr>
      <w:sz w:val="24"/>
      <w:szCs w:val="24"/>
      <w:lang w:val="en-US"/>
    </w:rPr>
  </w:style>
  <w:style w:type="paragraph" w:styleId="Chntrang">
    <w:name w:val="footer"/>
    <w:basedOn w:val="Binhthng"/>
    <w:link w:val="ChntrangChar"/>
    <w:uiPriority w:val="99"/>
    <w:unhideWhenUsed/>
    <w:rsid w:val="006B552E"/>
    <w:pPr>
      <w:tabs>
        <w:tab w:val="center" w:pos="4513"/>
        <w:tab w:val="right" w:pos="9026"/>
      </w:tabs>
    </w:pPr>
  </w:style>
  <w:style w:type="character" w:customStyle="1" w:styleId="ChntrangChar">
    <w:name w:val="Chân trang Char"/>
    <w:basedOn w:val="Phngmcinhcuaoanvn"/>
    <w:link w:val="Chntrang"/>
    <w:uiPriority w:val="99"/>
    <w:rsid w:val="006B552E"/>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89833">
      <w:bodyDiv w:val="1"/>
      <w:marLeft w:val="0"/>
      <w:marRight w:val="0"/>
      <w:marTop w:val="0"/>
      <w:marBottom w:val="0"/>
      <w:divBdr>
        <w:top w:val="none" w:sz="0" w:space="0" w:color="auto"/>
        <w:left w:val="none" w:sz="0" w:space="0" w:color="auto"/>
        <w:bottom w:val="none" w:sz="0" w:space="0" w:color="auto"/>
        <w:right w:val="none" w:sz="0" w:space="0" w:color="auto"/>
      </w:divBdr>
    </w:div>
    <w:div w:id="1005934432">
      <w:bodyDiv w:val="1"/>
      <w:marLeft w:val="0"/>
      <w:marRight w:val="0"/>
      <w:marTop w:val="0"/>
      <w:marBottom w:val="0"/>
      <w:divBdr>
        <w:top w:val="none" w:sz="0" w:space="0" w:color="auto"/>
        <w:left w:val="none" w:sz="0" w:space="0" w:color="auto"/>
        <w:bottom w:val="none" w:sz="0" w:space="0" w:color="auto"/>
        <w:right w:val="none" w:sz="0" w:space="0" w:color="auto"/>
      </w:divBdr>
      <w:divsChild>
        <w:div w:id="580065342">
          <w:marLeft w:val="0"/>
          <w:marRight w:val="0"/>
          <w:marTop w:val="0"/>
          <w:marBottom w:val="0"/>
          <w:divBdr>
            <w:top w:val="none" w:sz="0" w:space="0" w:color="auto"/>
            <w:left w:val="none" w:sz="0" w:space="0" w:color="auto"/>
            <w:bottom w:val="none" w:sz="0" w:space="0" w:color="auto"/>
            <w:right w:val="none" w:sz="0" w:space="0" w:color="auto"/>
          </w:divBdr>
          <w:divsChild>
            <w:div w:id="540242604">
              <w:marLeft w:val="0"/>
              <w:marRight w:val="0"/>
              <w:marTop w:val="0"/>
              <w:marBottom w:val="0"/>
              <w:divBdr>
                <w:top w:val="none" w:sz="0" w:space="0" w:color="auto"/>
                <w:left w:val="none" w:sz="0" w:space="0" w:color="auto"/>
                <w:bottom w:val="none" w:sz="0" w:space="0" w:color="auto"/>
                <w:right w:val="none" w:sz="0" w:space="0" w:color="auto"/>
              </w:divBdr>
            </w:div>
            <w:div w:id="1539049958">
              <w:marLeft w:val="0"/>
              <w:marRight w:val="0"/>
              <w:marTop w:val="0"/>
              <w:marBottom w:val="0"/>
              <w:divBdr>
                <w:top w:val="none" w:sz="0" w:space="0" w:color="auto"/>
                <w:left w:val="none" w:sz="0" w:space="0" w:color="auto"/>
                <w:bottom w:val="none" w:sz="0" w:space="0" w:color="auto"/>
                <w:right w:val="none" w:sz="0" w:space="0" w:color="auto"/>
              </w:divBdr>
            </w:div>
            <w:div w:id="1911114358">
              <w:marLeft w:val="0"/>
              <w:marRight w:val="0"/>
              <w:marTop w:val="0"/>
              <w:marBottom w:val="0"/>
              <w:divBdr>
                <w:top w:val="none" w:sz="0" w:space="0" w:color="auto"/>
                <w:left w:val="none" w:sz="0" w:space="0" w:color="auto"/>
                <w:bottom w:val="none" w:sz="0" w:space="0" w:color="auto"/>
                <w:right w:val="none" w:sz="0" w:space="0" w:color="auto"/>
              </w:divBdr>
            </w:div>
          </w:divsChild>
        </w:div>
        <w:div w:id="1085344285">
          <w:marLeft w:val="0"/>
          <w:marRight w:val="0"/>
          <w:marTop w:val="0"/>
          <w:marBottom w:val="0"/>
          <w:divBdr>
            <w:top w:val="none" w:sz="0" w:space="0" w:color="auto"/>
            <w:left w:val="none" w:sz="0" w:space="0" w:color="auto"/>
            <w:bottom w:val="none" w:sz="0" w:space="0" w:color="auto"/>
            <w:right w:val="none" w:sz="0" w:space="0" w:color="auto"/>
          </w:divBdr>
          <w:divsChild>
            <w:div w:id="368803020">
              <w:marLeft w:val="0"/>
              <w:marRight w:val="0"/>
              <w:marTop w:val="0"/>
              <w:marBottom w:val="0"/>
              <w:divBdr>
                <w:top w:val="none" w:sz="0" w:space="0" w:color="auto"/>
                <w:left w:val="none" w:sz="0" w:space="0" w:color="auto"/>
                <w:bottom w:val="none" w:sz="0" w:space="0" w:color="auto"/>
                <w:right w:val="none" w:sz="0" w:space="0" w:color="auto"/>
              </w:divBdr>
            </w:div>
          </w:divsChild>
        </w:div>
        <w:div w:id="1957176397">
          <w:marLeft w:val="0"/>
          <w:marRight w:val="0"/>
          <w:marTop w:val="0"/>
          <w:marBottom w:val="0"/>
          <w:divBdr>
            <w:top w:val="none" w:sz="0" w:space="0" w:color="auto"/>
            <w:left w:val="none" w:sz="0" w:space="0" w:color="auto"/>
            <w:bottom w:val="none" w:sz="0" w:space="0" w:color="auto"/>
            <w:right w:val="none" w:sz="0" w:space="0" w:color="auto"/>
          </w:divBdr>
          <w:divsChild>
            <w:div w:id="727605308">
              <w:marLeft w:val="0"/>
              <w:marRight w:val="0"/>
              <w:marTop w:val="0"/>
              <w:marBottom w:val="0"/>
              <w:divBdr>
                <w:top w:val="none" w:sz="0" w:space="0" w:color="auto"/>
                <w:left w:val="none" w:sz="0" w:space="0" w:color="auto"/>
                <w:bottom w:val="none" w:sz="0" w:space="0" w:color="auto"/>
                <w:right w:val="none" w:sz="0" w:space="0" w:color="auto"/>
              </w:divBdr>
            </w:div>
            <w:div w:id="852959949">
              <w:marLeft w:val="0"/>
              <w:marRight w:val="0"/>
              <w:marTop w:val="0"/>
              <w:marBottom w:val="0"/>
              <w:divBdr>
                <w:top w:val="none" w:sz="0" w:space="0" w:color="auto"/>
                <w:left w:val="none" w:sz="0" w:space="0" w:color="auto"/>
                <w:bottom w:val="none" w:sz="0" w:space="0" w:color="auto"/>
                <w:right w:val="none" w:sz="0" w:space="0" w:color="auto"/>
              </w:divBdr>
            </w:div>
            <w:div w:id="1081290381">
              <w:marLeft w:val="0"/>
              <w:marRight w:val="0"/>
              <w:marTop w:val="0"/>
              <w:marBottom w:val="0"/>
              <w:divBdr>
                <w:top w:val="none" w:sz="0" w:space="0" w:color="auto"/>
                <w:left w:val="none" w:sz="0" w:space="0" w:color="auto"/>
                <w:bottom w:val="none" w:sz="0" w:space="0" w:color="auto"/>
                <w:right w:val="none" w:sz="0" w:space="0" w:color="auto"/>
              </w:divBdr>
            </w:div>
            <w:div w:id="17497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157365">
      <w:bodyDiv w:val="1"/>
      <w:marLeft w:val="0"/>
      <w:marRight w:val="0"/>
      <w:marTop w:val="0"/>
      <w:marBottom w:val="0"/>
      <w:divBdr>
        <w:top w:val="none" w:sz="0" w:space="0" w:color="auto"/>
        <w:left w:val="none" w:sz="0" w:space="0" w:color="auto"/>
        <w:bottom w:val="none" w:sz="0" w:space="0" w:color="auto"/>
        <w:right w:val="none" w:sz="0" w:space="0" w:color="auto"/>
      </w:divBdr>
    </w:div>
    <w:div w:id="1758480697">
      <w:bodyDiv w:val="1"/>
      <w:marLeft w:val="0"/>
      <w:marRight w:val="0"/>
      <w:marTop w:val="0"/>
      <w:marBottom w:val="0"/>
      <w:divBdr>
        <w:top w:val="none" w:sz="0" w:space="0" w:color="auto"/>
        <w:left w:val="none" w:sz="0" w:space="0" w:color="auto"/>
        <w:bottom w:val="none" w:sz="0" w:space="0" w:color="auto"/>
        <w:right w:val="none" w:sz="0" w:space="0" w:color="auto"/>
      </w:divBdr>
      <w:divsChild>
        <w:div w:id="845368141">
          <w:marLeft w:val="0"/>
          <w:marRight w:val="0"/>
          <w:marTop w:val="0"/>
          <w:marBottom w:val="0"/>
          <w:divBdr>
            <w:top w:val="none" w:sz="0" w:space="0" w:color="auto"/>
            <w:left w:val="none" w:sz="0" w:space="0" w:color="auto"/>
            <w:bottom w:val="none" w:sz="0" w:space="0" w:color="auto"/>
            <w:right w:val="none" w:sz="0" w:space="0" w:color="auto"/>
          </w:divBdr>
        </w:div>
        <w:div w:id="1918202984">
          <w:marLeft w:val="0"/>
          <w:marRight w:val="0"/>
          <w:marTop w:val="0"/>
          <w:marBottom w:val="0"/>
          <w:divBdr>
            <w:top w:val="none" w:sz="0" w:space="0" w:color="auto"/>
            <w:left w:val="none" w:sz="0" w:space="0" w:color="auto"/>
            <w:bottom w:val="none" w:sz="0" w:space="0" w:color="auto"/>
            <w:right w:val="none" w:sz="0" w:space="0" w:color="auto"/>
          </w:divBdr>
        </w:div>
      </w:divsChild>
    </w:div>
    <w:div w:id="1887330776">
      <w:bodyDiv w:val="1"/>
      <w:marLeft w:val="0"/>
      <w:marRight w:val="0"/>
      <w:marTop w:val="0"/>
      <w:marBottom w:val="0"/>
      <w:divBdr>
        <w:top w:val="none" w:sz="0" w:space="0" w:color="auto"/>
        <w:left w:val="none" w:sz="0" w:space="0" w:color="auto"/>
        <w:bottom w:val="none" w:sz="0" w:space="0" w:color="auto"/>
        <w:right w:val="none" w:sz="0" w:space="0" w:color="auto"/>
      </w:divBdr>
    </w:div>
    <w:div w:id="206675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esponsiveclassroom.org/what-is-morning-meet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ieu.le@vvob.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0331EAE5CBF55B4E87F69790D4471D48" ma:contentTypeVersion="4" ma:contentTypeDescription="Tạo tài liệu mới." ma:contentTypeScope="" ma:versionID="f1bda7928247462d6bac1c0c350a4822">
  <xsd:schema xmlns:xsd="http://www.w3.org/2001/XMLSchema" xmlns:xs="http://www.w3.org/2001/XMLSchema" xmlns:p="http://schemas.microsoft.com/office/2006/metadata/properties" xmlns:ns2="3603e915-62a3-4b7f-80c1-c368cb873e39" targetNamespace="http://schemas.microsoft.com/office/2006/metadata/properties" ma:root="true" ma:fieldsID="44abf542111ad597661b9abf79cb7acb" ns2:_="">
    <xsd:import namespace="3603e915-62a3-4b7f-80c1-c368cb873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3e915-62a3-4b7f-80c1-c368cb873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D2F43-531B-4168-94F9-BD976535A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405734-ED19-46A6-8FDD-FBEEE3C7F39A}">
  <ds:schemaRefs>
    <ds:schemaRef ds:uri="http://schemas.microsoft.com/sharepoint/v3/contenttype/forms"/>
  </ds:schemaRefs>
</ds:datastoreItem>
</file>

<file path=customXml/itemProps3.xml><?xml version="1.0" encoding="utf-8"?>
<ds:datastoreItem xmlns:ds="http://schemas.openxmlformats.org/officeDocument/2006/customXml" ds:itemID="{DF662DC0-E57B-4C9D-A143-A39DDA25D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3e915-62a3-4b7f-80c1-c368cb873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92FBF2-D7E2-43C1-8EF8-F80BC0D9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1210</Words>
  <Characters>6901</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Le Thi Bich</dc:creator>
  <cp:keywords/>
  <dc:description/>
  <cp:lastModifiedBy>Hanh Do Thi Hong</cp:lastModifiedBy>
  <cp:revision>7</cp:revision>
  <dcterms:created xsi:type="dcterms:W3CDTF">2020-07-27T04:37:00Z</dcterms:created>
  <dcterms:modified xsi:type="dcterms:W3CDTF">2020-08-07T04:50:00Z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0x0101000331EAE5CBF55B4E87F69790D4471D48</vt:lpwstr>
  </property>
</Properties>
</file>